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6" w:rsidRPr="008D3081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81">
        <w:rPr>
          <w:rFonts w:ascii="Times New Roman" w:hAnsi="Times New Roman" w:cs="Times New Roman"/>
          <w:b/>
          <w:sz w:val="28"/>
          <w:szCs w:val="28"/>
        </w:rPr>
        <w:t>Муницип</w:t>
      </w:r>
      <w:r w:rsidR="00631B16" w:rsidRPr="008D3081">
        <w:rPr>
          <w:rFonts w:ascii="Times New Roman" w:hAnsi="Times New Roman" w:cs="Times New Roman"/>
          <w:b/>
          <w:sz w:val="28"/>
          <w:szCs w:val="28"/>
        </w:rPr>
        <w:t xml:space="preserve">альное бюджетное </w:t>
      </w:r>
      <w:r w:rsidRPr="008D3081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8D3081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81">
        <w:rPr>
          <w:rFonts w:ascii="Times New Roman" w:hAnsi="Times New Roman" w:cs="Times New Roman"/>
          <w:b/>
          <w:sz w:val="28"/>
          <w:szCs w:val="28"/>
        </w:rPr>
        <w:t>до</w:t>
      </w:r>
      <w:r w:rsidR="00631B16" w:rsidRPr="008D3081">
        <w:rPr>
          <w:rFonts w:ascii="Times New Roman" w:hAnsi="Times New Roman" w:cs="Times New Roman"/>
          <w:b/>
          <w:sz w:val="28"/>
          <w:szCs w:val="28"/>
        </w:rPr>
        <w:t xml:space="preserve">полнительного образования </w:t>
      </w:r>
    </w:p>
    <w:p w:rsidR="001648DD" w:rsidRPr="008D3081" w:rsidRDefault="001648DD" w:rsidP="00164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81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детей»</w:t>
      </w:r>
    </w:p>
    <w:p w:rsidR="001648DD" w:rsidRPr="008D3081" w:rsidRDefault="001648DD" w:rsidP="001648DD">
      <w:pPr>
        <w:spacing w:after="0" w:line="240" w:lineRule="auto"/>
        <w:ind w:left="5812"/>
        <w:rPr>
          <w:rFonts w:ascii="Times New Roman" w:hAnsi="Times New Roman" w:cs="Times New Roman"/>
          <w:sz w:val="36"/>
          <w:szCs w:val="36"/>
        </w:rPr>
      </w:pPr>
    </w:p>
    <w:p w:rsidR="008D3081" w:rsidRDefault="008D3081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8D3081" w:rsidRDefault="008D3081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648DD" w:rsidRPr="008D3081" w:rsidRDefault="001648DD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D3081">
        <w:rPr>
          <w:rFonts w:ascii="Times New Roman" w:hAnsi="Times New Roman" w:cs="Times New Roman"/>
          <w:sz w:val="28"/>
          <w:szCs w:val="28"/>
        </w:rPr>
        <w:t>Утверждаю:</w:t>
      </w:r>
    </w:p>
    <w:p w:rsidR="001648DD" w:rsidRPr="008D3081" w:rsidRDefault="00631B16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D3081">
        <w:rPr>
          <w:rFonts w:ascii="Times New Roman" w:hAnsi="Times New Roman" w:cs="Times New Roman"/>
          <w:sz w:val="28"/>
          <w:szCs w:val="28"/>
        </w:rPr>
        <w:t>Директор МБУ ДО</w:t>
      </w:r>
      <w:r w:rsidR="001648DD" w:rsidRPr="008D3081">
        <w:rPr>
          <w:rFonts w:ascii="Times New Roman" w:hAnsi="Times New Roman" w:cs="Times New Roman"/>
          <w:sz w:val="28"/>
          <w:szCs w:val="28"/>
        </w:rPr>
        <w:t xml:space="preserve"> «ЦДОД»</w:t>
      </w:r>
    </w:p>
    <w:p w:rsidR="001648DD" w:rsidRPr="008D3081" w:rsidRDefault="001648DD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D3081">
        <w:rPr>
          <w:rFonts w:ascii="Times New Roman" w:hAnsi="Times New Roman" w:cs="Times New Roman"/>
          <w:sz w:val="28"/>
          <w:szCs w:val="28"/>
        </w:rPr>
        <w:t>_________ Г.Р.Цепкова</w:t>
      </w:r>
    </w:p>
    <w:p w:rsidR="001648DD" w:rsidRPr="008D3081" w:rsidRDefault="0068374D" w:rsidP="001648D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«30»  августа 2017</w:t>
      </w:r>
      <w:r w:rsidR="001648DD" w:rsidRPr="008D3081">
        <w:rPr>
          <w:rFonts w:ascii="Times New Roman" w:hAnsi="Times New Roman" w:cs="Times New Roman"/>
          <w:sz w:val="28"/>
          <w:szCs w:val="28"/>
        </w:rPr>
        <w:t>г.</w:t>
      </w:r>
    </w:p>
    <w:p w:rsidR="001648DD" w:rsidRPr="008D3081" w:rsidRDefault="001648DD" w:rsidP="001648DD">
      <w:pPr>
        <w:spacing w:after="0" w:line="240" w:lineRule="auto"/>
        <w:ind w:left="5812"/>
        <w:rPr>
          <w:rFonts w:ascii="Times New Roman" w:hAnsi="Times New Roman" w:cs="Times New Roman"/>
          <w:sz w:val="36"/>
          <w:szCs w:val="36"/>
        </w:rPr>
      </w:pPr>
    </w:p>
    <w:p w:rsidR="008D3081" w:rsidRDefault="008D3081" w:rsidP="001648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48DD" w:rsidRPr="008D3081" w:rsidRDefault="001648DD" w:rsidP="008D308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30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 план</w:t>
      </w:r>
    </w:p>
    <w:p w:rsidR="008D3081" w:rsidRDefault="008D3081" w:rsidP="008D3081">
      <w:pPr>
        <w:spacing w:before="36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муниципального бюджетного </w:t>
      </w:r>
      <w:r w:rsidR="001648DD" w:rsidRPr="008D30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учреждения 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ополнительного образования </w:t>
      </w:r>
    </w:p>
    <w:p w:rsidR="001648DD" w:rsidRPr="008D3081" w:rsidRDefault="001648DD" w:rsidP="008D3081">
      <w:pPr>
        <w:spacing w:before="36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30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«Центр дополнительного образования детей»</w:t>
      </w:r>
      <w:r w:rsidRPr="008D3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648DD" w:rsidRPr="008D3081" w:rsidRDefault="001648DD" w:rsidP="008D3081">
      <w:pPr>
        <w:spacing w:before="36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3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837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2017 – 2018</w:t>
      </w:r>
      <w:r w:rsidR="008D3081" w:rsidRPr="008D30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3081" w:rsidRDefault="008D3081" w:rsidP="001648DD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48DD" w:rsidRPr="0074151D" w:rsidRDefault="001648DD" w:rsidP="00447956">
      <w:pPr>
        <w:spacing w:before="36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31B16" w:rsidRPr="0074151D" w:rsidRDefault="001648DD" w:rsidP="00447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 учебному плану </w:t>
      </w:r>
      <w:r w:rsidRPr="0074151D">
        <w:rPr>
          <w:rFonts w:ascii="Times New Roman" w:hAnsi="Times New Roman" w:cs="Times New Roman"/>
          <w:sz w:val="28"/>
          <w:szCs w:val="28"/>
        </w:rPr>
        <w:t>муниципального  бюджетного учреждения</w:t>
      </w:r>
    </w:p>
    <w:p w:rsidR="001648DD" w:rsidRPr="0074151D" w:rsidRDefault="001648DD" w:rsidP="00447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1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 детей»</w:t>
      </w:r>
    </w:p>
    <w:p w:rsidR="001648DD" w:rsidRPr="0074151D" w:rsidRDefault="001648DD" w:rsidP="00447956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1648DD" w:rsidRPr="0074151D" w:rsidRDefault="001648DD" w:rsidP="00447956">
      <w:pPr>
        <w:pStyle w:val="a5"/>
        <w:numPr>
          <w:ilvl w:val="0"/>
          <w:numId w:val="4"/>
        </w:numPr>
        <w:spacing w:before="36"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Нормативно-правовая основа формирования учебного плана </w:t>
      </w:r>
    </w:p>
    <w:p w:rsidR="001648DD" w:rsidRPr="0074151D" w:rsidRDefault="00631B16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план МБУ ДО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«ЦДОД» составлен в соответствии с ФЗ «О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РФ», Уставом МБУ ДО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«ЦДОД»</w:t>
      </w:r>
      <w:proofErr w:type="gramStart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анитарными правилами и нормами </w:t>
      </w:r>
      <w:proofErr w:type="spellStart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8DD" w:rsidRPr="0074151D" w:rsidRDefault="001648DD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дополнительных </w:t>
      </w:r>
      <w:r w:rsidR="002E565C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общеразвивающих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1648DD" w:rsidRPr="0074151D" w:rsidRDefault="001648DD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</w:t>
      </w:r>
      <w:r w:rsidR="002E565C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общеразвивающие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указанные в учебном плане,</w:t>
      </w:r>
      <w:r w:rsidR="002E565C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и согласованы педагогическим советом «ЦДОД» и утверждены директором «ЦДОД».</w:t>
      </w:r>
    </w:p>
    <w:p w:rsidR="001648DD" w:rsidRPr="0074151D" w:rsidRDefault="001648DD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Образовательная деятельность осуществляется в одновозрастных и разновозрастных творческих объединениях по интересам</w:t>
      </w:r>
      <w:r w:rsidR="009838B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="009838B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Сан-Пин</w:t>
      </w:r>
      <w:proofErr w:type="spellEnd"/>
      <w:r w:rsidR="009838B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2.4.4.3172-14.</w:t>
      </w:r>
    </w:p>
    <w:p w:rsidR="002E565C" w:rsidRPr="0074151D" w:rsidRDefault="002E565C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Образовательная деятельность «ЦДОД» осуществляется путем заключения договоров на оказание дополнительных образовательных услуг между «ЦДОД» и поселковыми </w:t>
      </w:r>
      <w:r w:rsidR="007F2C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школами, родителями (законными представителями) и директором ЦДОД.</w:t>
      </w:r>
    </w:p>
    <w:p w:rsidR="008342AF" w:rsidRPr="0074151D" w:rsidRDefault="008342AF" w:rsidP="00447956">
      <w:pPr>
        <w:pStyle w:val="a5"/>
        <w:spacing w:before="36"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8B5" w:rsidRPr="0074151D" w:rsidRDefault="009838B5" w:rsidP="00447956">
      <w:pPr>
        <w:pStyle w:val="a5"/>
        <w:numPr>
          <w:ilvl w:val="0"/>
          <w:numId w:val="4"/>
        </w:numPr>
        <w:spacing w:before="36"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плана</w:t>
      </w:r>
    </w:p>
    <w:p w:rsidR="002E565C" w:rsidRPr="0074151D" w:rsidRDefault="002E565C" w:rsidP="00447956">
      <w:pPr>
        <w:pStyle w:val="a5"/>
        <w:numPr>
          <w:ilvl w:val="1"/>
          <w:numId w:val="4"/>
        </w:numPr>
        <w:tabs>
          <w:tab w:val="left" w:pos="142"/>
        </w:tabs>
        <w:spacing w:before="36" w:after="0"/>
        <w:ind w:left="-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обеспечивает решение целей и задач образовательного процесса:</w:t>
      </w:r>
    </w:p>
    <w:p w:rsidR="0068374D" w:rsidRPr="0074151D" w:rsidRDefault="0068374D" w:rsidP="00447956">
      <w:pPr>
        <w:numPr>
          <w:ilvl w:val="0"/>
          <w:numId w:val="7"/>
        </w:num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>Повысить качество содержания дополнительного образования посредством создания дополнительных общеобразовательных программ с внедрением оптимальных форм, методов и новых технологий работы, с учетом возраста обучающихся, их интересов и потребностей, особенностей социокультурного окружения.</w:t>
      </w:r>
    </w:p>
    <w:p w:rsidR="0068374D" w:rsidRPr="0074151D" w:rsidRDefault="0068374D" w:rsidP="00447956">
      <w:pPr>
        <w:numPr>
          <w:ilvl w:val="0"/>
          <w:numId w:val="7"/>
        </w:num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bCs/>
          <w:color w:val="000000"/>
          <w:sz w:val="28"/>
          <w:szCs w:val="28"/>
        </w:rPr>
        <w:t xml:space="preserve">Обеспечить  доступность и равные возможности  получения </w:t>
      </w:r>
      <w:proofErr w:type="gramStart"/>
      <w:r w:rsidRPr="0074151D"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 w:rsidRPr="0074151D">
        <w:rPr>
          <w:rFonts w:ascii="Times New Roman" w:hAnsi="Times New Roman"/>
          <w:bCs/>
          <w:color w:val="000000"/>
          <w:sz w:val="28"/>
          <w:szCs w:val="28"/>
        </w:rPr>
        <w:t xml:space="preserve">  дополнительного образования. </w:t>
      </w:r>
      <w:r w:rsidRPr="0074151D">
        <w:rPr>
          <w:rFonts w:ascii="Times New Roman" w:hAnsi="Times New Roman"/>
          <w:sz w:val="28"/>
          <w:szCs w:val="28"/>
        </w:rPr>
        <w:t>Расширить диапазон образовательных услуг для наиболее полного удовлетворения интересов и потребностей, обучающихся в соо</w:t>
      </w:r>
      <w:r w:rsidRPr="0074151D">
        <w:rPr>
          <w:rFonts w:ascii="Times New Roman" w:hAnsi="Times New Roman"/>
          <w:bCs/>
          <w:color w:val="000000"/>
          <w:sz w:val="28"/>
          <w:szCs w:val="28"/>
        </w:rPr>
        <w:t>тветствии с запросами детей и родителей (законных представителей).</w:t>
      </w:r>
    </w:p>
    <w:p w:rsidR="0068374D" w:rsidRPr="0074151D" w:rsidRDefault="0068374D" w:rsidP="00447956">
      <w:pPr>
        <w:numPr>
          <w:ilvl w:val="0"/>
          <w:numId w:val="7"/>
        </w:num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color w:val="000000"/>
          <w:sz w:val="28"/>
          <w:szCs w:val="28"/>
        </w:rPr>
        <w:t>Активизировать работу по  повышению  педагогической компетентности педагогических кадров через  обучение на курсах повышения квалификации;</w:t>
      </w:r>
      <w:r w:rsidRPr="0074151D">
        <w:rPr>
          <w:rFonts w:ascii="Times New Roman" w:hAnsi="Times New Roman"/>
          <w:sz w:val="28"/>
          <w:szCs w:val="28"/>
        </w:rPr>
        <w:t xml:space="preserve"> </w:t>
      </w:r>
    </w:p>
    <w:p w:rsidR="0068374D" w:rsidRPr="0074151D" w:rsidRDefault="0068374D" w:rsidP="00447956">
      <w:pPr>
        <w:numPr>
          <w:ilvl w:val="0"/>
          <w:numId w:val="7"/>
        </w:num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>Соблюдать преемственность по организации дополнительного образования с учащимися поселковых школ.</w:t>
      </w:r>
    </w:p>
    <w:p w:rsidR="0068374D" w:rsidRPr="0074151D" w:rsidRDefault="0068374D" w:rsidP="00447956">
      <w:pPr>
        <w:pStyle w:val="a6"/>
        <w:numPr>
          <w:ilvl w:val="0"/>
          <w:numId w:val="7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lastRenderedPageBreak/>
        <w:t xml:space="preserve">Активизировать работу ПДО по участию учащихся в конкурсах, фестивалях,  соревнования  различного масштаба. </w:t>
      </w:r>
    </w:p>
    <w:p w:rsidR="0068374D" w:rsidRPr="0074151D" w:rsidRDefault="0068374D" w:rsidP="00447956">
      <w:pPr>
        <w:pStyle w:val="a6"/>
        <w:numPr>
          <w:ilvl w:val="0"/>
          <w:numId w:val="7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>Усовершенствовать существующую в Центре систему работы с одаренными детьми и детьми с ограниченными возможностями;</w:t>
      </w:r>
    </w:p>
    <w:p w:rsidR="0068374D" w:rsidRPr="0074151D" w:rsidRDefault="0068374D" w:rsidP="00447956">
      <w:pPr>
        <w:pStyle w:val="a6"/>
        <w:numPr>
          <w:ilvl w:val="0"/>
          <w:numId w:val="7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 xml:space="preserve">Создать  условия для привлечения в объединения по интересам большего числа </w:t>
      </w:r>
      <w:proofErr w:type="gramStart"/>
      <w:r w:rsidRPr="007415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151D">
        <w:rPr>
          <w:rFonts w:ascii="Times New Roman" w:hAnsi="Times New Roman"/>
          <w:sz w:val="28"/>
          <w:szCs w:val="28"/>
        </w:rPr>
        <w:t xml:space="preserve">   среднего  возраста.</w:t>
      </w:r>
    </w:p>
    <w:p w:rsidR="0068374D" w:rsidRPr="0074151D" w:rsidRDefault="0068374D" w:rsidP="00447956">
      <w:pPr>
        <w:pStyle w:val="a5"/>
        <w:numPr>
          <w:ilvl w:val="0"/>
          <w:numId w:val="8"/>
        </w:numPr>
        <w:ind w:left="-284" w:hanging="284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 xml:space="preserve">Совершенствовать работу по развитию программно-методического обеспечения </w:t>
      </w:r>
      <w:proofErr w:type="gramStart"/>
      <w:r w:rsidRPr="0074151D">
        <w:rPr>
          <w:rFonts w:ascii="Times New Roman" w:hAnsi="Times New Roman"/>
          <w:sz w:val="28"/>
          <w:szCs w:val="28"/>
        </w:rPr>
        <w:t>ДО</w:t>
      </w:r>
      <w:proofErr w:type="gramEnd"/>
      <w:r w:rsidRPr="0074151D">
        <w:rPr>
          <w:rFonts w:ascii="Times New Roman" w:hAnsi="Times New Roman"/>
          <w:sz w:val="28"/>
          <w:szCs w:val="28"/>
        </w:rPr>
        <w:t xml:space="preserve"> в районе и поселке.</w:t>
      </w:r>
    </w:p>
    <w:p w:rsidR="0068374D" w:rsidRPr="0074151D" w:rsidRDefault="0068374D" w:rsidP="00447956">
      <w:pPr>
        <w:pStyle w:val="a5"/>
        <w:numPr>
          <w:ilvl w:val="0"/>
          <w:numId w:val="8"/>
        </w:numPr>
        <w:ind w:left="-284" w:hanging="284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>Совершенствовать работу по подготовке детей старшего дошкольного возраста к обучению в школе.</w:t>
      </w:r>
    </w:p>
    <w:p w:rsidR="0068374D" w:rsidRPr="0074151D" w:rsidRDefault="0068374D" w:rsidP="00447956">
      <w:pPr>
        <w:pStyle w:val="a5"/>
        <w:numPr>
          <w:ilvl w:val="0"/>
          <w:numId w:val="8"/>
        </w:numPr>
        <w:ind w:left="-284" w:hanging="284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>Активизировать работу по увеличению количества воспитательных мероприятий.</w:t>
      </w:r>
    </w:p>
    <w:p w:rsidR="0068374D" w:rsidRPr="0074151D" w:rsidRDefault="0068374D" w:rsidP="00447956">
      <w:pPr>
        <w:pStyle w:val="a5"/>
        <w:numPr>
          <w:ilvl w:val="0"/>
          <w:numId w:val="8"/>
        </w:numPr>
        <w:ind w:left="-284" w:hanging="284"/>
        <w:rPr>
          <w:rFonts w:ascii="Times New Roman" w:hAnsi="Times New Roman"/>
          <w:sz w:val="28"/>
          <w:szCs w:val="28"/>
        </w:rPr>
      </w:pPr>
      <w:r w:rsidRPr="0074151D">
        <w:rPr>
          <w:rFonts w:ascii="Times New Roman" w:hAnsi="Times New Roman"/>
          <w:sz w:val="28"/>
          <w:szCs w:val="28"/>
        </w:rPr>
        <w:t xml:space="preserve">Активизировать исследовательскую и проектную деятельность </w:t>
      </w:r>
      <w:proofErr w:type="gramStart"/>
      <w:r w:rsidRPr="007415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151D">
        <w:rPr>
          <w:rFonts w:ascii="Times New Roman" w:hAnsi="Times New Roman"/>
          <w:sz w:val="28"/>
          <w:szCs w:val="28"/>
        </w:rPr>
        <w:t xml:space="preserve"> и педагогов.</w:t>
      </w:r>
    </w:p>
    <w:p w:rsidR="0068374D" w:rsidRPr="0074151D" w:rsidRDefault="0068374D" w:rsidP="00447956">
      <w:pPr>
        <w:pStyle w:val="a5"/>
        <w:numPr>
          <w:ilvl w:val="0"/>
          <w:numId w:val="8"/>
        </w:numPr>
        <w:ind w:left="-284" w:hanging="284"/>
        <w:rPr>
          <w:rFonts w:ascii="Times New Roman" w:hAnsi="Times New Roman"/>
          <w:i/>
          <w:sz w:val="28"/>
          <w:szCs w:val="28"/>
        </w:rPr>
      </w:pPr>
      <w:r w:rsidRPr="0074151D">
        <w:rPr>
          <w:rFonts w:ascii="Times New Roman" w:hAnsi="Times New Roman"/>
          <w:bCs/>
          <w:color w:val="000000"/>
          <w:sz w:val="28"/>
          <w:szCs w:val="28"/>
        </w:rPr>
        <w:t>Улучшить  материально-техническую базу учреждения.</w:t>
      </w:r>
    </w:p>
    <w:p w:rsidR="008342AF" w:rsidRPr="0074151D" w:rsidRDefault="008342AF" w:rsidP="00447956">
      <w:pPr>
        <w:pStyle w:val="a5"/>
        <w:spacing w:before="36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62" w:rsidRPr="0074151D" w:rsidRDefault="00DF5262" w:rsidP="00447956">
      <w:pPr>
        <w:pStyle w:val="a5"/>
        <w:numPr>
          <w:ilvl w:val="1"/>
          <w:numId w:val="4"/>
        </w:numPr>
        <w:spacing w:before="36"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направленность</w:t>
      </w:r>
    </w:p>
    <w:p w:rsidR="00DF5262" w:rsidRPr="0074151D" w:rsidRDefault="00DF5262" w:rsidP="00447956">
      <w:pPr>
        <w:pStyle w:val="a5"/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обеспечивает рациональную организацию образовательного процесса, необходимого для предотвращения перегрузки и обеспечивает условия успешного обучения детей и подростков, сохранение их здоровья, развития личности, создание условий</w:t>
      </w:r>
      <w:r w:rsidR="008342AF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индивидуальности, личной культуры, коммуникативных способностей ребенка, детской одаренности.</w:t>
      </w:r>
    </w:p>
    <w:p w:rsidR="008342AF" w:rsidRPr="0074151D" w:rsidRDefault="008342AF" w:rsidP="00447956">
      <w:pPr>
        <w:pStyle w:val="a5"/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AF" w:rsidRPr="0074151D" w:rsidRDefault="008342AF" w:rsidP="00447956">
      <w:pPr>
        <w:pStyle w:val="a5"/>
        <w:numPr>
          <w:ilvl w:val="1"/>
          <w:numId w:val="4"/>
        </w:numPr>
        <w:spacing w:before="36" w:after="0"/>
        <w:ind w:left="-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тактические ориентиры обновления содержания образовательного процесса</w:t>
      </w:r>
    </w:p>
    <w:p w:rsidR="008342AF" w:rsidRPr="0074151D" w:rsidRDefault="008342AF" w:rsidP="00447956">
      <w:pPr>
        <w:pStyle w:val="a5"/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учебный план включены общеобразовательные программы, в содержании которых  отражены:</w:t>
      </w:r>
    </w:p>
    <w:p w:rsidR="008342AF" w:rsidRPr="0074151D" w:rsidRDefault="00BA2634" w:rsidP="00447956">
      <w:pPr>
        <w:pStyle w:val="a5"/>
        <w:numPr>
          <w:ilvl w:val="0"/>
          <w:numId w:val="9"/>
        </w:numPr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42AF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едущие идеи, цели, и средства их достижения;</w:t>
      </w:r>
    </w:p>
    <w:p w:rsidR="008342AF" w:rsidRPr="0074151D" w:rsidRDefault="00BA2634" w:rsidP="00447956">
      <w:pPr>
        <w:pStyle w:val="a5"/>
        <w:numPr>
          <w:ilvl w:val="0"/>
          <w:numId w:val="9"/>
        </w:numPr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образовательного процесса;</w:t>
      </w:r>
    </w:p>
    <w:p w:rsidR="00BA2634" w:rsidRPr="0074151D" w:rsidRDefault="00BA2634" w:rsidP="00447956">
      <w:pPr>
        <w:pStyle w:val="a5"/>
        <w:numPr>
          <w:ilvl w:val="0"/>
          <w:numId w:val="9"/>
        </w:numPr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 технологии развития ребенка и определения результатов педагогической деятельности;</w:t>
      </w:r>
    </w:p>
    <w:p w:rsidR="00BA2634" w:rsidRPr="0074151D" w:rsidRDefault="00BA2634" w:rsidP="00447956">
      <w:pPr>
        <w:pStyle w:val="a5"/>
        <w:numPr>
          <w:ilvl w:val="0"/>
          <w:numId w:val="9"/>
        </w:numPr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как единой развивающей среды и совместной деятельности детей, педагогов и родителей;</w:t>
      </w:r>
    </w:p>
    <w:p w:rsidR="00BA2634" w:rsidRPr="0074151D" w:rsidRDefault="00BA2634" w:rsidP="00447956">
      <w:pPr>
        <w:pStyle w:val="a5"/>
        <w:numPr>
          <w:ilvl w:val="0"/>
          <w:numId w:val="9"/>
        </w:numPr>
        <w:spacing w:before="36"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материально-техническое, информационное, методическое, кадровое обеспечение образовательного процесса с указанием необходимых материалов и оборудования.</w:t>
      </w:r>
    </w:p>
    <w:p w:rsidR="00BA2634" w:rsidRPr="0074151D" w:rsidRDefault="00BA2634" w:rsidP="00447956">
      <w:pPr>
        <w:pStyle w:val="a5"/>
        <w:spacing w:before="36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34" w:rsidRPr="0074151D" w:rsidRDefault="00BA2634" w:rsidP="00447956">
      <w:pPr>
        <w:pStyle w:val="a5"/>
        <w:numPr>
          <w:ilvl w:val="0"/>
          <w:numId w:val="4"/>
        </w:numPr>
        <w:spacing w:before="36"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Учебного плана.</w:t>
      </w:r>
    </w:p>
    <w:p w:rsidR="00434BD3" w:rsidRPr="0074151D" w:rsidRDefault="00434BD3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учебного плана являются общеразвивающие м</w:t>
      </w:r>
      <w:r w:rsidR="0016226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одифицированные (адаптированные) и авторские дополнительные 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6226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программы.</w:t>
      </w:r>
    </w:p>
    <w:p w:rsidR="00162262" w:rsidRPr="0074151D" w:rsidRDefault="007F2C16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Центр реализует  дополнительные</w:t>
      </w:r>
      <w:r w:rsidR="0016226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6226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программы по шести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</w:t>
      </w:r>
      <w:r w:rsidR="0016226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ям: художественн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социально-педагогическая, естественнонаучная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техническая, физкультурно-спортивная, туристско-краеведческая.</w:t>
      </w:r>
    </w:p>
    <w:p w:rsidR="00162262" w:rsidRPr="0074151D" w:rsidRDefault="00162262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Цент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реализуются программы 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реализации 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от1до 4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По содержанию </w:t>
      </w:r>
      <w:r w:rsidR="007F2C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однопрофильные</w:t>
      </w:r>
      <w:proofErr w:type="gramEnd"/>
      <w:r w:rsidR="008A54C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форме организации содержания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4C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и модульные.</w:t>
      </w:r>
    </w:p>
    <w:p w:rsidR="008A54C5" w:rsidRPr="0074151D" w:rsidRDefault="00631B16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Программы МБУ ДО</w:t>
      </w:r>
      <w:r w:rsidR="008A54C5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«ЦДОД» дифференцированы по возрасту. Программы для дошкольного и младшего школьного возраста учитывают динамику развития познавательных интересов и творческого мышления обучающихся. В них обеспечена возможность перехода от наблюдения, установления пособия, репродуктивной деятельности к творческой продуктивной деятельности. В ходе программ предусмотрено использование игровых и других форм проведения занятий, где происходит знакомство обучающихся с учреждением и вовлечение их в образовательный процесс на уровне осознания своей деятельности.</w:t>
      </w:r>
    </w:p>
    <w:p w:rsidR="00C479D5" w:rsidRPr="0074151D" w:rsidRDefault="00C479D5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Программы </w:t>
      </w:r>
      <w:proofErr w:type="gramStart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проектную деятельность, обеспечивают условия для формирования их самооценки и самосознания. В ходе обучения  у них формируется устойчивая мотивация к определенному виду деятельности, происходит обогащени</w:t>
      </w:r>
      <w:r w:rsidR="007F2C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знаний, формирование умений, н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в выбранной деятельности, осознание цели своего участия в образовательной деятельности.</w:t>
      </w:r>
    </w:p>
    <w:p w:rsidR="00E52F74" w:rsidRPr="0074151D" w:rsidRDefault="00E52F74" w:rsidP="00447956">
      <w:pPr>
        <w:pStyle w:val="a5"/>
        <w:tabs>
          <w:tab w:val="left" w:pos="142"/>
        </w:tabs>
        <w:spacing w:before="36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91C8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предметных обществ  для обучающихся старшего 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891C8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предполагают углубленное изучение предмета и расшире</w:t>
      </w:r>
      <w:r w:rsidR="00494F0F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ЗУН по изучаемому предмету.</w:t>
      </w:r>
      <w:proofErr w:type="gramEnd"/>
      <w:r w:rsidR="00494F0F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программы</w:t>
      </w:r>
      <w:r w:rsidR="0068374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91C82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аправлены на формирование устойчивого интереса, создание условий для их интеллектуального и профессионального самоопределения, сознательное целенаправленное участие обучающихся в образовательном  процессе.</w:t>
      </w:r>
    </w:p>
    <w:p w:rsidR="00891C82" w:rsidRPr="0074151D" w:rsidRDefault="00891C82" w:rsidP="00447956">
      <w:pPr>
        <w:pStyle w:val="a5"/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сетке учебного плана указываются: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групп по году обучения;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одну учебную группу;</w:t>
      </w:r>
    </w:p>
    <w:p w:rsidR="00891C82" w:rsidRPr="0074151D" w:rsidRDefault="00891C82" w:rsidP="00447956">
      <w:pPr>
        <w:pStyle w:val="a5"/>
        <w:numPr>
          <w:ilvl w:val="0"/>
          <w:numId w:val="10"/>
        </w:numPr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учебных групп.</w:t>
      </w:r>
    </w:p>
    <w:p w:rsidR="00162262" w:rsidRPr="0074151D" w:rsidRDefault="00162262" w:rsidP="00447956">
      <w:pPr>
        <w:pStyle w:val="a5"/>
        <w:spacing w:before="36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5C" w:rsidRPr="0074151D" w:rsidRDefault="00222E5D" w:rsidP="00447956">
      <w:pPr>
        <w:pStyle w:val="a5"/>
        <w:numPr>
          <w:ilvl w:val="0"/>
          <w:numId w:val="4"/>
        </w:numPr>
        <w:spacing w:before="36"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организации образовательного процесса</w:t>
      </w:r>
    </w:p>
    <w:p w:rsidR="001648DD" w:rsidRPr="0074151D" w:rsidRDefault="00222E5D" w:rsidP="0044795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648DD"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1.Продолжительность учебного года.</w:t>
      </w:r>
    </w:p>
    <w:p w:rsidR="001648DD" w:rsidRPr="0074151D" w:rsidRDefault="001648DD" w:rsidP="00447956">
      <w:pPr>
        <w:spacing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   – 1 сентября.</w:t>
      </w:r>
    </w:p>
    <w:p w:rsidR="001648DD" w:rsidRPr="0074151D" w:rsidRDefault="001648DD" w:rsidP="00447956">
      <w:pPr>
        <w:spacing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образовательного процесса- 15 сентября </w:t>
      </w:r>
      <w:proofErr w:type="gramStart"/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года обучения).</w:t>
      </w:r>
    </w:p>
    <w:p w:rsidR="001648DD" w:rsidRPr="0074151D" w:rsidRDefault="001648DD" w:rsidP="00447956">
      <w:pPr>
        <w:spacing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учебного года -25 мая.</w:t>
      </w:r>
    </w:p>
    <w:p w:rsidR="007527A2" w:rsidRPr="0074151D" w:rsidRDefault="007527A2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учебного года:</w:t>
      </w:r>
    </w:p>
    <w:p w:rsidR="007527A2" w:rsidRPr="0074151D" w:rsidRDefault="007527A2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36 учебных недель для детских объединений по интересам, предметных обществ, реализующих дополнительные общеразвивающие программы для обучающихся 2 и последующих годов обучения.</w:t>
      </w:r>
    </w:p>
    <w:p w:rsidR="007527A2" w:rsidRPr="0074151D" w:rsidRDefault="007527A2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- 34 учебных недели для детских объединений по интересам, предметных обществ, реализующих дополнительные общеразвивающие  программы для обучающихся 1 года обучения.</w:t>
      </w:r>
      <w:proofErr w:type="gramEnd"/>
    </w:p>
    <w:p w:rsidR="007527A2" w:rsidRPr="0074151D" w:rsidRDefault="007527A2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- 32 учебных недели для обучающихся школ раннего развития  «Филипок»,  «АБВГДейка», реализующих дополнительные общеразвивающие программы для детей дошкольного возраста.</w:t>
      </w:r>
    </w:p>
    <w:p w:rsidR="007527A2" w:rsidRPr="0074151D" w:rsidRDefault="007527A2" w:rsidP="00447956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</w:t>
      </w:r>
      <w:r w:rsidRPr="0074151D">
        <w:rPr>
          <w:b/>
          <w:i/>
          <w:color w:val="000000"/>
          <w:sz w:val="28"/>
          <w:szCs w:val="28"/>
        </w:rPr>
        <w:t>Набор обучающихся в учебные группы проводится</w:t>
      </w:r>
      <w:r w:rsidRPr="0074151D">
        <w:rPr>
          <w:color w:val="000000"/>
          <w:sz w:val="28"/>
          <w:szCs w:val="28"/>
        </w:rPr>
        <w:t xml:space="preserve"> с 25.08.17г по 15.09.17г.</w:t>
      </w:r>
    </w:p>
    <w:p w:rsidR="007527A2" w:rsidRPr="0074151D" w:rsidRDefault="007527A2" w:rsidP="00447956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</w:t>
      </w:r>
      <w:r w:rsidRPr="0074151D">
        <w:rPr>
          <w:b/>
          <w:i/>
          <w:color w:val="000000"/>
          <w:sz w:val="28"/>
          <w:szCs w:val="28"/>
        </w:rPr>
        <w:t xml:space="preserve">Комплектование  учебных групп: </w:t>
      </w:r>
      <w:r w:rsidRPr="0074151D">
        <w:rPr>
          <w:color w:val="000000"/>
          <w:sz w:val="28"/>
          <w:szCs w:val="28"/>
        </w:rPr>
        <w:t>с</w:t>
      </w:r>
      <w:r w:rsidRPr="0074151D">
        <w:rPr>
          <w:b/>
          <w:i/>
          <w:color w:val="000000"/>
          <w:sz w:val="28"/>
          <w:szCs w:val="28"/>
        </w:rPr>
        <w:t xml:space="preserve"> </w:t>
      </w:r>
      <w:r w:rsidRPr="0074151D">
        <w:rPr>
          <w:color w:val="000000"/>
          <w:sz w:val="28"/>
          <w:szCs w:val="28"/>
        </w:rPr>
        <w:t xml:space="preserve"> 01.09.17г по 14.09.17г.</w:t>
      </w:r>
    </w:p>
    <w:p w:rsidR="007527A2" w:rsidRPr="0074151D" w:rsidRDefault="007527A2" w:rsidP="00447956">
      <w:pPr>
        <w:spacing w:before="36" w:after="84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4151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Диагностический период: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7A2" w:rsidRPr="0074151D" w:rsidRDefault="007527A2" w:rsidP="00447956">
      <w:pPr>
        <w:spacing w:before="36" w:after="84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   - 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2 и последующих годов  обучения 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с 04.08.17г. по  </w:t>
      </w:r>
      <w:r w:rsidRPr="007415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>08.09.17г.</w:t>
      </w:r>
    </w:p>
    <w:p w:rsidR="007527A2" w:rsidRPr="0074151D" w:rsidRDefault="007527A2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 года обучения с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15.09.17г. по 20.09.17г.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7A2" w:rsidRPr="00447956" w:rsidRDefault="007527A2" w:rsidP="0044795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Неделя открытых дверей и целевые выходы в общеобразовательные учреждения организуются   с 01.09.17г по 14.09.17г.</w:t>
      </w:r>
    </w:p>
    <w:p w:rsidR="00F31D13" w:rsidRPr="0074151D" w:rsidRDefault="001648DD" w:rsidP="00447956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Дети принимаются в учебные группы  на основании</w:t>
      </w:r>
      <w:proofErr w:type="gramStart"/>
      <w:r w:rsidRPr="0074151D">
        <w:rPr>
          <w:color w:val="000000"/>
          <w:sz w:val="28"/>
          <w:szCs w:val="28"/>
        </w:rPr>
        <w:t xml:space="preserve"> </w:t>
      </w:r>
      <w:r w:rsidR="00F31D13" w:rsidRPr="0074151D">
        <w:rPr>
          <w:color w:val="000000"/>
          <w:sz w:val="28"/>
          <w:szCs w:val="28"/>
        </w:rPr>
        <w:t>:</w:t>
      </w:r>
      <w:proofErr w:type="gramEnd"/>
    </w:p>
    <w:p w:rsidR="00F31D13" w:rsidRPr="0074151D" w:rsidRDefault="001648DD" w:rsidP="0044795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заявления</w:t>
      </w:r>
      <w:r w:rsidR="00F31D13" w:rsidRPr="0074151D">
        <w:rPr>
          <w:color w:val="000000"/>
          <w:sz w:val="28"/>
          <w:szCs w:val="28"/>
        </w:rPr>
        <w:t xml:space="preserve"> родителей (лиц, их заменяющих);</w:t>
      </w:r>
      <w:r w:rsidRPr="0074151D">
        <w:rPr>
          <w:color w:val="000000"/>
          <w:sz w:val="28"/>
          <w:szCs w:val="28"/>
        </w:rPr>
        <w:t xml:space="preserve"> </w:t>
      </w:r>
    </w:p>
    <w:p w:rsidR="00F31D13" w:rsidRPr="0074151D" w:rsidRDefault="001648DD" w:rsidP="0044795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8"/>
          <w:szCs w:val="28"/>
        </w:rPr>
      </w:pPr>
      <w:r w:rsidRPr="0074151D">
        <w:rPr>
          <w:sz w:val="28"/>
          <w:szCs w:val="28"/>
        </w:rPr>
        <w:t>согласия на обработку персональных данных</w:t>
      </w:r>
      <w:r w:rsidRPr="0074151D">
        <w:rPr>
          <w:color w:val="000000"/>
          <w:sz w:val="28"/>
          <w:szCs w:val="28"/>
        </w:rPr>
        <w:t xml:space="preserve">; </w:t>
      </w:r>
    </w:p>
    <w:p w:rsidR="001648DD" w:rsidRPr="0074151D" w:rsidRDefault="001648DD" w:rsidP="0044795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договора об оказании дополнительных образовательных услуг.</w:t>
      </w:r>
    </w:p>
    <w:p w:rsidR="001648DD" w:rsidRPr="0074151D" w:rsidRDefault="0086145A" w:rsidP="00447956">
      <w:pPr>
        <w:pStyle w:val="a3"/>
        <w:shd w:val="clear" w:color="auto" w:fill="FFFFFF"/>
        <w:spacing w:after="0" w:afterAutospacing="0" w:line="276" w:lineRule="auto"/>
        <w:ind w:left="-567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</w:t>
      </w:r>
      <w:r w:rsidR="001648DD" w:rsidRPr="0074151D">
        <w:rPr>
          <w:color w:val="000000"/>
          <w:sz w:val="28"/>
          <w:szCs w:val="28"/>
        </w:rPr>
        <w:t>При п</w:t>
      </w:r>
      <w:r w:rsidR="00222E5D" w:rsidRPr="0074151D">
        <w:rPr>
          <w:color w:val="000000"/>
          <w:sz w:val="28"/>
          <w:szCs w:val="28"/>
        </w:rPr>
        <w:t xml:space="preserve">риеме в </w:t>
      </w:r>
      <w:r w:rsidR="00F31D13" w:rsidRPr="0074151D">
        <w:rPr>
          <w:color w:val="000000"/>
          <w:sz w:val="28"/>
          <w:szCs w:val="28"/>
        </w:rPr>
        <w:t>физкультурно-спортивные, ВПК «Беркут»</w:t>
      </w:r>
      <w:r w:rsidR="00222E5D" w:rsidRPr="0074151D">
        <w:rPr>
          <w:color w:val="000000"/>
          <w:sz w:val="28"/>
          <w:szCs w:val="28"/>
        </w:rPr>
        <w:t>,</w:t>
      </w:r>
      <w:r w:rsidR="005D0453" w:rsidRPr="0074151D">
        <w:rPr>
          <w:color w:val="000000"/>
          <w:sz w:val="28"/>
          <w:szCs w:val="28"/>
        </w:rPr>
        <w:t xml:space="preserve"> </w:t>
      </w:r>
      <w:r w:rsidR="00F31D13" w:rsidRPr="0074151D">
        <w:rPr>
          <w:color w:val="000000"/>
          <w:sz w:val="28"/>
          <w:szCs w:val="28"/>
        </w:rPr>
        <w:t>туристско-краеведческие</w:t>
      </w:r>
      <w:proofErr w:type="gramStart"/>
      <w:r w:rsidR="00F31D13" w:rsidRPr="0074151D">
        <w:rPr>
          <w:color w:val="000000"/>
          <w:sz w:val="28"/>
          <w:szCs w:val="28"/>
        </w:rPr>
        <w:t>.</w:t>
      </w:r>
      <w:proofErr w:type="gramEnd"/>
      <w:r w:rsidR="00F31D13" w:rsidRPr="0074151D">
        <w:rPr>
          <w:color w:val="000000"/>
          <w:sz w:val="28"/>
          <w:szCs w:val="28"/>
        </w:rPr>
        <w:t xml:space="preserve"> </w:t>
      </w:r>
      <w:proofErr w:type="gramStart"/>
      <w:r w:rsidR="001648DD" w:rsidRPr="0074151D">
        <w:rPr>
          <w:color w:val="000000"/>
          <w:sz w:val="28"/>
          <w:szCs w:val="28"/>
        </w:rPr>
        <w:t>х</w:t>
      </w:r>
      <w:proofErr w:type="gramEnd"/>
      <w:r w:rsidR="001648DD" w:rsidRPr="0074151D">
        <w:rPr>
          <w:color w:val="000000"/>
          <w:sz w:val="28"/>
          <w:szCs w:val="28"/>
        </w:rPr>
        <w:t>ореографические объединения необходимо медицинское заключение о состоянии здоровья ребенка.</w:t>
      </w:r>
    </w:p>
    <w:p w:rsidR="001648DD" w:rsidRPr="0074151D" w:rsidRDefault="001648DD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проводятся по расписан</w:t>
      </w:r>
      <w:r w:rsidR="00631B1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утвержденному директором МБУ ДО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«ЦДОД».</w:t>
      </w:r>
    </w:p>
    <w:p w:rsidR="001648DD" w:rsidRPr="0074151D" w:rsidRDefault="000D33AE" w:rsidP="00447956">
      <w:pPr>
        <w:tabs>
          <w:tab w:val="left" w:pos="142"/>
        </w:tabs>
        <w:spacing w:before="36" w:after="84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="005D0453"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648DD"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процесса.</w:t>
      </w:r>
    </w:p>
    <w:p w:rsidR="001648DD" w:rsidRPr="0074151D" w:rsidRDefault="005D0453" w:rsidP="00447956">
      <w:pPr>
        <w:pStyle w:val="a5"/>
        <w:tabs>
          <w:tab w:val="left" w:pos="142"/>
        </w:tabs>
        <w:spacing w:before="36" w:after="84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   Творческие объединения </w:t>
      </w:r>
      <w:r w:rsidR="00631B16" w:rsidRPr="0074151D">
        <w:rPr>
          <w:rFonts w:ascii="Times New Roman" w:hAnsi="Times New Roman" w:cs="Times New Roman"/>
          <w:color w:val="000000"/>
          <w:sz w:val="28"/>
          <w:szCs w:val="28"/>
        </w:rPr>
        <w:t>МБУ ДО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 «ЦДОД»  работа</w:t>
      </w:r>
      <w:r w:rsidR="00F31D13" w:rsidRPr="0074151D">
        <w:rPr>
          <w:rFonts w:ascii="Times New Roman" w:hAnsi="Times New Roman" w:cs="Times New Roman"/>
          <w:color w:val="000000"/>
          <w:sz w:val="28"/>
          <w:szCs w:val="28"/>
        </w:rPr>
        <w:t>ет  с 08.00 до 20.0</w:t>
      </w:r>
      <w:r w:rsidRPr="0074151D">
        <w:rPr>
          <w:rFonts w:ascii="Times New Roman" w:hAnsi="Times New Roman" w:cs="Times New Roman"/>
          <w:color w:val="000000"/>
          <w:sz w:val="28"/>
          <w:szCs w:val="28"/>
        </w:rPr>
        <w:t xml:space="preserve">0 согласно расписанию.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proofErr w:type="gramStart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недели-6 дней.</w:t>
      </w:r>
    </w:p>
    <w:p w:rsidR="001648DD" w:rsidRPr="0074151D" w:rsidRDefault="005D0453" w:rsidP="00447956">
      <w:pPr>
        <w:tabs>
          <w:tab w:val="left" w:pos="142"/>
        </w:tabs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Организация образовательного процесса регламентируется расписанием занятий </w:t>
      </w:r>
      <w:r w:rsidR="00962124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направленности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санитарно-гигиенических требований и норм, с учетом пожеланий родителей (законных представителей) обучающихся.</w:t>
      </w:r>
    </w:p>
    <w:p w:rsidR="001648DD" w:rsidRPr="0074151D" w:rsidRDefault="005D0453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</w:t>
      </w:r>
      <w:r w:rsidR="008D3081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3</w:t>
      </w: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лет жизни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минут. В середину времени, отведенного на непрерывную образовательную деятельность, включают игровую деятельность, продолжительностью не менее 10-15 минут.</w:t>
      </w:r>
    </w:p>
    <w:p w:rsidR="001648DD" w:rsidRPr="0074151D" w:rsidRDefault="005D0453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D13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1D13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от 7-10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общая продолжительность занятий 2 астрономических часа, </w:t>
      </w:r>
      <w:r w:rsidR="008D3081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перерывов через 40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78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-45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продолжительность перерыва </w:t>
      </w:r>
      <w:r w:rsidR="001648DD"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 минут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предельная недельная нагрузка 2,4 или 6 часов;</w:t>
      </w:r>
      <w:proofErr w:type="gramEnd"/>
    </w:p>
    <w:p w:rsidR="001648DD" w:rsidRPr="0074151D" w:rsidRDefault="005D0453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F78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от 11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 лет общая продолжительность занятий 2 астрономических часа, периодичность перерывов через 45 минут, продолжительность перерыва </w:t>
      </w:r>
      <w:r w:rsidR="001648DD"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 минут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предельная недельная нагрузка 4,6 или 8 часов;</w:t>
      </w:r>
    </w:p>
    <w:p w:rsidR="001648DD" w:rsidRPr="0074151D" w:rsidRDefault="005D0453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от 15-18 лет общая продолжительность занятий 2 астрономических часа, периодичность перерывов через 45 минут, продолжительность перерыва </w:t>
      </w:r>
      <w:r w:rsidR="001648DD" w:rsidRPr="0074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 минут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предельная недельная нагрузка 6 или 8 часов.</w:t>
      </w:r>
    </w:p>
    <w:p w:rsidR="001648DD" w:rsidRPr="0074151D" w:rsidRDefault="005D0453" w:rsidP="00447956">
      <w:pPr>
        <w:spacing w:before="36" w:after="84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учебных </w:t>
      </w:r>
      <w:r w:rsidR="00431046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F5F78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по расписанию: начало 09.0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окончание учебных занятий  </w:t>
      </w:r>
      <w:proofErr w:type="gramStart"/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</w:t>
      </w:r>
      <w:r w:rsidR="003F5F78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асписания</w:t>
      </w:r>
      <w:proofErr w:type="gramEnd"/>
      <w:r w:rsidR="003F5F78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не позднее 20.0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часов. </w:t>
      </w:r>
    </w:p>
    <w:p w:rsidR="001648DD" w:rsidRPr="0074151D" w:rsidRDefault="001648DD" w:rsidP="00447956">
      <w:pPr>
        <w:shd w:val="clear" w:color="auto" w:fill="FFFFFF"/>
        <w:spacing w:after="0"/>
        <w:ind w:left="-567" w:firstLine="2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Занятия проводятся по группам, индивидуально или всем составом объединения.</w:t>
      </w:r>
    </w:p>
    <w:p w:rsidR="001648DD" w:rsidRPr="0074151D" w:rsidRDefault="001648DD" w:rsidP="00447956">
      <w:pPr>
        <w:pStyle w:val="a3"/>
        <w:shd w:val="clear" w:color="auto" w:fill="FFFFFF"/>
        <w:spacing w:before="0" w:beforeAutospacing="0" w:after="202" w:afterAutospacing="0" w:line="276" w:lineRule="auto"/>
        <w:ind w:left="-567" w:hanging="1282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                      Рабочее время </w:t>
      </w:r>
      <w:r w:rsidR="000D33AE" w:rsidRPr="0074151D">
        <w:rPr>
          <w:color w:val="000000"/>
          <w:sz w:val="28"/>
          <w:szCs w:val="28"/>
        </w:rPr>
        <w:t xml:space="preserve">педагогам дополнительного образования </w:t>
      </w:r>
      <w:r w:rsidRPr="0074151D">
        <w:rPr>
          <w:color w:val="000000"/>
          <w:sz w:val="28"/>
          <w:szCs w:val="28"/>
        </w:rPr>
        <w:t xml:space="preserve">установлено </w:t>
      </w:r>
      <w:proofErr w:type="gramStart"/>
      <w:r w:rsidRPr="0074151D">
        <w:rPr>
          <w:color w:val="000000"/>
          <w:sz w:val="28"/>
          <w:szCs w:val="28"/>
        </w:rPr>
        <w:t>согласно «Правил</w:t>
      </w:r>
      <w:proofErr w:type="gramEnd"/>
      <w:r w:rsidRPr="0074151D">
        <w:rPr>
          <w:color w:val="000000"/>
          <w:sz w:val="28"/>
          <w:szCs w:val="28"/>
        </w:rPr>
        <w:t xml:space="preserve"> внутреннего трудового распорядка работников», </w:t>
      </w:r>
      <w:r w:rsidR="000D33AE" w:rsidRPr="0074151D">
        <w:rPr>
          <w:color w:val="000000"/>
          <w:sz w:val="28"/>
          <w:szCs w:val="28"/>
        </w:rPr>
        <w:t xml:space="preserve">расписанию учебных занятий, </w:t>
      </w:r>
      <w:r w:rsidR="008D3081" w:rsidRPr="0074151D">
        <w:rPr>
          <w:color w:val="000000"/>
          <w:sz w:val="28"/>
          <w:szCs w:val="28"/>
        </w:rPr>
        <w:t>режима работы МБУ ДО</w:t>
      </w:r>
      <w:r w:rsidRPr="0074151D">
        <w:rPr>
          <w:color w:val="000000"/>
          <w:sz w:val="28"/>
          <w:szCs w:val="28"/>
        </w:rPr>
        <w:t xml:space="preserve"> «ЦДОД»:</w:t>
      </w:r>
    </w:p>
    <w:p w:rsidR="001648DD" w:rsidRPr="0074151D" w:rsidRDefault="001648DD" w:rsidP="0044795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 w:line="276" w:lineRule="auto"/>
        <w:ind w:left="-142" w:hanging="425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администрации понедельник с </w:t>
      </w:r>
      <w:r w:rsidR="003F5F78" w:rsidRPr="0074151D">
        <w:rPr>
          <w:color w:val="000000"/>
          <w:sz w:val="28"/>
          <w:szCs w:val="28"/>
        </w:rPr>
        <w:t>9.00-18.00, вторник-суббота</w:t>
      </w:r>
      <w:r w:rsidRPr="0074151D">
        <w:rPr>
          <w:color w:val="000000"/>
          <w:sz w:val="28"/>
          <w:szCs w:val="28"/>
        </w:rPr>
        <w:t xml:space="preserve"> с 9.00-17.00</w:t>
      </w:r>
      <w:r w:rsidR="003F5F78" w:rsidRPr="0074151D">
        <w:rPr>
          <w:color w:val="000000"/>
          <w:sz w:val="28"/>
          <w:szCs w:val="28"/>
        </w:rPr>
        <w:t xml:space="preserve">, </w:t>
      </w:r>
      <w:r w:rsidR="00962124" w:rsidRPr="0074151D">
        <w:rPr>
          <w:color w:val="000000"/>
          <w:sz w:val="28"/>
          <w:szCs w:val="28"/>
        </w:rPr>
        <w:t>воскресенье-выходной,</w:t>
      </w:r>
      <w:r w:rsidRPr="0074151D">
        <w:rPr>
          <w:color w:val="000000"/>
          <w:sz w:val="28"/>
          <w:szCs w:val="28"/>
        </w:rPr>
        <w:t xml:space="preserve"> тех</w:t>
      </w:r>
      <w:proofErr w:type="gramStart"/>
      <w:r w:rsidRPr="0074151D">
        <w:rPr>
          <w:color w:val="000000"/>
          <w:sz w:val="28"/>
          <w:szCs w:val="28"/>
        </w:rPr>
        <w:t>.п</w:t>
      </w:r>
      <w:proofErr w:type="gramEnd"/>
      <w:r w:rsidRPr="0074151D">
        <w:rPr>
          <w:color w:val="000000"/>
          <w:sz w:val="28"/>
          <w:szCs w:val="28"/>
        </w:rPr>
        <w:t>ерсоналу понедельник-суббота с 8.00-14.00 (первая смена)  с14.00-20.00 (вторая смена).   Выходной день воскресенье.</w:t>
      </w:r>
    </w:p>
    <w:p w:rsidR="001648DD" w:rsidRPr="0074151D" w:rsidRDefault="00447956" w:rsidP="00447956">
      <w:pPr>
        <w:pStyle w:val="a3"/>
        <w:shd w:val="clear" w:color="auto" w:fill="FFFFFF"/>
        <w:spacing w:before="0" w:beforeAutospacing="0" w:after="202" w:afterAutospacing="0" w:line="276" w:lineRule="auto"/>
        <w:ind w:hanging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648DD" w:rsidRPr="0074151D">
        <w:rPr>
          <w:b/>
          <w:color w:val="000000"/>
          <w:sz w:val="28"/>
          <w:szCs w:val="28"/>
        </w:rPr>
        <w:t>Начало учебных занятий</w:t>
      </w:r>
      <w:r w:rsidR="003F5F78" w:rsidRPr="0074151D">
        <w:rPr>
          <w:color w:val="000000"/>
          <w:sz w:val="28"/>
          <w:szCs w:val="28"/>
        </w:rPr>
        <w:t xml:space="preserve"> не ранее 09</w:t>
      </w:r>
      <w:r w:rsidR="001648DD" w:rsidRPr="0074151D">
        <w:rPr>
          <w:color w:val="000000"/>
          <w:sz w:val="28"/>
          <w:szCs w:val="28"/>
        </w:rPr>
        <w:t>.00 часов, согласно расписанию: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2630"/>
        <w:gridCol w:w="3391"/>
        <w:gridCol w:w="3654"/>
      </w:tblGrid>
      <w:tr w:rsidR="001648DD" w:rsidRPr="0074151D" w:rsidTr="001648DD">
        <w:trPr>
          <w:tblCellSpacing w:w="15" w:type="dxa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before="0" w:before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b/>
                <w:bCs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b/>
                <w:bCs/>
                <w:sz w:val="28"/>
                <w:szCs w:val="28"/>
                <w:lang w:eastAsia="en-US"/>
              </w:rPr>
              <w:t>Режимные мероприятия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b/>
                <w:bCs/>
                <w:sz w:val="28"/>
                <w:szCs w:val="28"/>
                <w:lang w:eastAsia="en-US"/>
              </w:rPr>
              <w:t>Окончание</w:t>
            </w:r>
          </w:p>
        </w:tc>
      </w:tr>
      <w:tr w:rsidR="001648DD" w:rsidRPr="0074151D" w:rsidTr="001648DD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1 смена</w:t>
            </w:r>
          </w:p>
        </w:tc>
      </w:tr>
      <w:tr w:rsidR="001648DD" w:rsidRPr="0074151D" w:rsidTr="001648DD">
        <w:trPr>
          <w:tblCellSpacing w:w="15" w:type="dxa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3F5F78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09.0</w:t>
            </w:r>
            <w:r w:rsidR="001648DD" w:rsidRPr="0074151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Занятия по расписанию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13.00</w:t>
            </w:r>
          </w:p>
        </w:tc>
      </w:tr>
      <w:tr w:rsidR="001648DD" w:rsidRPr="0074151D" w:rsidTr="001648DD">
        <w:trPr>
          <w:tblCellSpacing w:w="15" w:type="dxa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13.00-14.00 влажная уборка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1648D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1648DD" w:rsidRPr="0074151D" w:rsidTr="001648DD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2 смена</w:t>
            </w:r>
          </w:p>
        </w:tc>
      </w:tr>
      <w:tr w:rsidR="001648DD" w:rsidRPr="0074151D" w:rsidTr="001648DD">
        <w:trPr>
          <w:tblCellSpacing w:w="15" w:type="dxa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48DD" w:rsidRPr="0074151D" w:rsidRDefault="001648D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Занятия по расписанию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DD" w:rsidRPr="0074151D" w:rsidRDefault="003F5F78" w:rsidP="003F5F78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151D">
              <w:rPr>
                <w:sz w:val="28"/>
                <w:szCs w:val="28"/>
                <w:lang w:eastAsia="en-US"/>
              </w:rPr>
              <w:t>20.0</w:t>
            </w:r>
            <w:r w:rsidR="001648DD" w:rsidRPr="0074151D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0D33AE" w:rsidRPr="0074151D" w:rsidRDefault="001648DD" w:rsidP="001648DD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/>
          <w:bCs/>
          <w:color w:val="000000"/>
          <w:sz w:val="28"/>
          <w:szCs w:val="28"/>
        </w:rPr>
      </w:pPr>
      <w:r w:rsidRPr="0074151D">
        <w:rPr>
          <w:b/>
          <w:bCs/>
          <w:color w:val="000000"/>
          <w:sz w:val="28"/>
          <w:szCs w:val="28"/>
        </w:rPr>
        <w:t xml:space="preserve">     </w:t>
      </w:r>
      <w:r w:rsidR="000D33AE" w:rsidRPr="0074151D">
        <w:rPr>
          <w:b/>
          <w:bCs/>
          <w:color w:val="000000"/>
          <w:sz w:val="28"/>
          <w:szCs w:val="28"/>
        </w:rPr>
        <w:t>4.3. Основные формы образовательного процесса.</w:t>
      </w:r>
    </w:p>
    <w:p w:rsidR="000D33AE" w:rsidRPr="0074151D" w:rsidRDefault="000D33AE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Основными формами образовательного процесса являются:</w:t>
      </w:r>
    </w:p>
    <w:p w:rsidR="000D33AE" w:rsidRPr="0074151D" w:rsidRDefault="000D33AE" w:rsidP="00447956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 w:line="276" w:lineRule="auto"/>
        <w:ind w:left="-284" w:firstLine="0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теоретические и практические занятия;</w:t>
      </w:r>
    </w:p>
    <w:p w:rsidR="000D33AE" w:rsidRPr="0074151D" w:rsidRDefault="000D33AE" w:rsidP="00447956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 w:line="276" w:lineRule="auto"/>
        <w:ind w:left="-284" w:firstLine="0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lastRenderedPageBreak/>
        <w:t>групповые и индивидуальные занятия;</w:t>
      </w:r>
    </w:p>
    <w:p w:rsidR="000D33AE" w:rsidRPr="0074151D" w:rsidRDefault="000D33AE" w:rsidP="00447956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 w:line="276" w:lineRule="auto"/>
        <w:ind w:left="-284" w:firstLine="0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дистанционное обучение.</w:t>
      </w:r>
    </w:p>
    <w:p w:rsidR="000D33AE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     </w:t>
      </w:r>
      <w:r w:rsidR="000D33AE" w:rsidRPr="0074151D">
        <w:rPr>
          <w:bCs/>
          <w:color w:val="000000"/>
          <w:sz w:val="28"/>
          <w:szCs w:val="28"/>
        </w:rPr>
        <w:t xml:space="preserve">Количество часов на </w:t>
      </w:r>
      <w:proofErr w:type="gramStart"/>
      <w:r w:rsidR="000D33AE" w:rsidRPr="0074151D">
        <w:rPr>
          <w:bCs/>
          <w:color w:val="000000"/>
          <w:sz w:val="28"/>
          <w:szCs w:val="28"/>
        </w:rPr>
        <w:t>групповые</w:t>
      </w:r>
      <w:proofErr w:type="gramEnd"/>
      <w:r w:rsidR="000D33AE" w:rsidRPr="0074151D">
        <w:rPr>
          <w:bCs/>
          <w:color w:val="000000"/>
          <w:sz w:val="28"/>
          <w:szCs w:val="28"/>
        </w:rPr>
        <w:t xml:space="preserve"> и </w:t>
      </w:r>
      <w:r w:rsidRPr="0074151D">
        <w:rPr>
          <w:bCs/>
          <w:color w:val="000000"/>
          <w:sz w:val="28"/>
          <w:szCs w:val="28"/>
        </w:rPr>
        <w:t>индивидуальные занятия, на дистанционное обучение определяется педагогами в соответствии с утвержденными образовательными программами.</w:t>
      </w:r>
    </w:p>
    <w:p w:rsidR="008F65E2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   Максимальная допустимая дневная и недельная нагрузка на одного ребенка не может превышать пределов, установленных санитарно-эпидемиологическими правилами и нормами, иными нормативными правовыми актами РФ.</w:t>
      </w:r>
    </w:p>
    <w:p w:rsidR="008F65E2" w:rsidRPr="0074151D" w:rsidRDefault="008F65E2" w:rsidP="000D33AE">
      <w:pPr>
        <w:pStyle w:val="a3"/>
        <w:shd w:val="clear" w:color="auto" w:fill="FFFFFF"/>
        <w:spacing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8F65E2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/>
          <w:bCs/>
          <w:color w:val="000000"/>
          <w:sz w:val="28"/>
          <w:szCs w:val="28"/>
        </w:rPr>
      </w:pPr>
      <w:r w:rsidRPr="0074151D">
        <w:rPr>
          <w:b/>
          <w:bCs/>
          <w:color w:val="000000"/>
          <w:sz w:val="28"/>
          <w:szCs w:val="28"/>
        </w:rPr>
        <w:t>4.4. Нормативная наполняемость групп</w:t>
      </w:r>
    </w:p>
    <w:p w:rsidR="008F65E2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Нормативная наполняемость объединения детьми по учреждению для </w:t>
      </w:r>
      <w:proofErr w:type="gramStart"/>
      <w:r w:rsidRPr="0074151D">
        <w:rPr>
          <w:bCs/>
          <w:color w:val="000000"/>
          <w:sz w:val="28"/>
          <w:szCs w:val="28"/>
        </w:rPr>
        <w:t>групповых</w:t>
      </w:r>
      <w:proofErr w:type="gramEnd"/>
      <w:r w:rsidRPr="0074151D">
        <w:rPr>
          <w:bCs/>
          <w:color w:val="000000"/>
          <w:sz w:val="28"/>
          <w:szCs w:val="28"/>
        </w:rPr>
        <w:t xml:space="preserve"> занятий:</w:t>
      </w:r>
    </w:p>
    <w:p w:rsidR="008F65E2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- начальная по</w:t>
      </w:r>
      <w:r w:rsidR="008D3081" w:rsidRPr="0074151D">
        <w:rPr>
          <w:bCs/>
          <w:color w:val="000000"/>
          <w:sz w:val="28"/>
          <w:szCs w:val="28"/>
        </w:rPr>
        <w:t>дгото</w:t>
      </w:r>
      <w:r w:rsidR="003F5F78" w:rsidRPr="0074151D">
        <w:rPr>
          <w:bCs/>
          <w:color w:val="000000"/>
          <w:sz w:val="28"/>
          <w:szCs w:val="28"/>
        </w:rPr>
        <w:t>вка (дошкольный период от 3 до 6</w:t>
      </w:r>
      <w:r w:rsidR="008D3081" w:rsidRPr="0074151D">
        <w:rPr>
          <w:bCs/>
          <w:color w:val="000000"/>
          <w:sz w:val="28"/>
          <w:szCs w:val="28"/>
        </w:rPr>
        <w:t>лет)- не более</w:t>
      </w:r>
      <w:r w:rsidR="00962124" w:rsidRPr="0074151D">
        <w:rPr>
          <w:bCs/>
          <w:color w:val="000000"/>
          <w:sz w:val="28"/>
          <w:szCs w:val="28"/>
        </w:rPr>
        <w:t xml:space="preserve"> 10</w:t>
      </w:r>
      <w:r w:rsidRPr="0074151D">
        <w:rPr>
          <w:bCs/>
          <w:color w:val="000000"/>
          <w:sz w:val="28"/>
          <w:szCs w:val="28"/>
        </w:rPr>
        <w:t xml:space="preserve"> человек;</w:t>
      </w:r>
    </w:p>
    <w:p w:rsidR="008F65E2" w:rsidRPr="0074151D" w:rsidRDefault="008F65E2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-первый год обучения</w:t>
      </w:r>
      <w:r w:rsidR="00962124" w:rsidRPr="0074151D">
        <w:rPr>
          <w:bCs/>
          <w:color w:val="000000"/>
          <w:sz w:val="28"/>
          <w:szCs w:val="28"/>
        </w:rPr>
        <w:t xml:space="preserve"> в объединениях</w:t>
      </w:r>
      <w:r w:rsidR="00BE70D4" w:rsidRPr="0074151D">
        <w:rPr>
          <w:bCs/>
          <w:color w:val="000000"/>
          <w:sz w:val="28"/>
          <w:szCs w:val="28"/>
        </w:rPr>
        <w:t xml:space="preserve"> 8-10 человек. В группах компьютерного пр</w:t>
      </w:r>
      <w:r w:rsidR="003F5F78" w:rsidRPr="0074151D">
        <w:rPr>
          <w:bCs/>
          <w:color w:val="000000"/>
          <w:sz w:val="28"/>
          <w:szCs w:val="28"/>
        </w:rPr>
        <w:t>офил</w:t>
      </w:r>
      <w:proofErr w:type="gramStart"/>
      <w:r w:rsidR="003F5F78" w:rsidRPr="0074151D">
        <w:rPr>
          <w:bCs/>
          <w:color w:val="000000"/>
          <w:sz w:val="28"/>
          <w:szCs w:val="28"/>
        </w:rPr>
        <w:t>я-</w:t>
      </w:r>
      <w:proofErr w:type="gramEnd"/>
      <w:r w:rsidR="003F5F78" w:rsidRPr="0074151D">
        <w:rPr>
          <w:bCs/>
          <w:color w:val="000000"/>
          <w:sz w:val="28"/>
          <w:szCs w:val="28"/>
        </w:rPr>
        <w:t xml:space="preserve"> не менее</w:t>
      </w:r>
      <w:r w:rsidR="00BE70D4" w:rsidRPr="0074151D">
        <w:rPr>
          <w:bCs/>
          <w:color w:val="000000"/>
          <w:sz w:val="28"/>
          <w:szCs w:val="28"/>
        </w:rPr>
        <w:t xml:space="preserve"> 8 человек.</w:t>
      </w:r>
    </w:p>
    <w:p w:rsidR="00BE70D4" w:rsidRPr="0074151D" w:rsidRDefault="00BE70D4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- </w:t>
      </w:r>
      <w:proofErr w:type="gramStart"/>
      <w:r w:rsidRPr="0074151D">
        <w:rPr>
          <w:bCs/>
          <w:color w:val="000000"/>
          <w:sz w:val="28"/>
          <w:szCs w:val="28"/>
        </w:rPr>
        <w:t>в</w:t>
      </w:r>
      <w:proofErr w:type="gramEnd"/>
      <w:r w:rsidRPr="0074151D">
        <w:rPr>
          <w:bCs/>
          <w:color w:val="000000"/>
          <w:sz w:val="28"/>
          <w:szCs w:val="28"/>
        </w:rPr>
        <w:t>торой год обучения</w:t>
      </w:r>
      <w:r w:rsidR="00962124" w:rsidRPr="0074151D">
        <w:rPr>
          <w:bCs/>
          <w:color w:val="000000"/>
          <w:sz w:val="28"/>
          <w:szCs w:val="28"/>
        </w:rPr>
        <w:t xml:space="preserve"> в объединениях </w:t>
      </w:r>
      <w:r w:rsidRPr="0074151D">
        <w:rPr>
          <w:bCs/>
          <w:color w:val="000000"/>
          <w:sz w:val="28"/>
          <w:szCs w:val="28"/>
        </w:rPr>
        <w:t>- не менее 8 человек. В группах</w:t>
      </w:r>
      <w:r w:rsidR="003F5F78" w:rsidRPr="0074151D">
        <w:rPr>
          <w:bCs/>
          <w:color w:val="000000"/>
          <w:sz w:val="28"/>
          <w:szCs w:val="28"/>
        </w:rPr>
        <w:t xml:space="preserve"> компьютерного  профиля не менее</w:t>
      </w:r>
      <w:r w:rsidRPr="0074151D">
        <w:rPr>
          <w:bCs/>
          <w:color w:val="000000"/>
          <w:sz w:val="28"/>
          <w:szCs w:val="28"/>
        </w:rPr>
        <w:t xml:space="preserve"> 6 человек.</w:t>
      </w:r>
    </w:p>
    <w:p w:rsidR="0068509F" w:rsidRPr="0074151D" w:rsidRDefault="0068509F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>- третий год обучения</w:t>
      </w:r>
      <w:r w:rsidR="00962124" w:rsidRPr="0074151D">
        <w:rPr>
          <w:bCs/>
          <w:color w:val="000000"/>
          <w:sz w:val="28"/>
          <w:szCs w:val="28"/>
        </w:rPr>
        <w:t xml:space="preserve"> в объединениях </w:t>
      </w:r>
      <w:r w:rsidRPr="0074151D">
        <w:rPr>
          <w:bCs/>
          <w:color w:val="000000"/>
          <w:sz w:val="28"/>
          <w:szCs w:val="28"/>
        </w:rPr>
        <w:t>- не менее 6 человек. В группах</w:t>
      </w:r>
      <w:r w:rsidR="003F5F78" w:rsidRPr="0074151D">
        <w:rPr>
          <w:bCs/>
          <w:color w:val="000000"/>
          <w:sz w:val="28"/>
          <w:szCs w:val="28"/>
        </w:rPr>
        <w:t xml:space="preserve"> компьютерного  профиля не менее</w:t>
      </w:r>
      <w:r w:rsidRPr="0074151D">
        <w:rPr>
          <w:bCs/>
          <w:color w:val="000000"/>
          <w:sz w:val="28"/>
          <w:szCs w:val="28"/>
        </w:rPr>
        <w:t xml:space="preserve"> 5 человек.</w:t>
      </w:r>
    </w:p>
    <w:p w:rsidR="0068509F" w:rsidRPr="0074151D" w:rsidRDefault="0068509F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   Нормативная наполняемость групп при работе с детьми с ограниченными возможностями здоровь</w:t>
      </w:r>
      <w:proofErr w:type="gramStart"/>
      <w:r w:rsidRPr="0074151D">
        <w:rPr>
          <w:bCs/>
          <w:color w:val="000000"/>
          <w:sz w:val="28"/>
          <w:szCs w:val="28"/>
        </w:rPr>
        <w:t>я-</w:t>
      </w:r>
      <w:proofErr w:type="gramEnd"/>
      <w:r w:rsidR="009E507D" w:rsidRPr="0074151D">
        <w:rPr>
          <w:bCs/>
          <w:color w:val="000000"/>
          <w:sz w:val="28"/>
          <w:szCs w:val="28"/>
        </w:rPr>
        <w:t xml:space="preserve"> не менее 3-х человек.</w:t>
      </w:r>
    </w:p>
    <w:p w:rsidR="009E507D" w:rsidRPr="0074151D" w:rsidRDefault="009E507D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/>
          <w:bCs/>
          <w:color w:val="000000"/>
          <w:sz w:val="28"/>
          <w:szCs w:val="28"/>
        </w:rPr>
      </w:pPr>
      <w:r w:rsidRPr="0074151D">
        <w:rPr>
          <w:b/>
          <w:bCs/>
          <w:color w:val="000000"/>
          <w:sz w:val="28"/>
          <w:szCs w:val="28"/>
        </w:rPr>
        <w:t>4</w:t>
      </w:r>
      <w:r w:rsidR="008D3081" w:rsidRPr="0074151D">
        <w:rPr>
          <w:b/>
          <w:bCs/>
          <w:color w:val="000000"/>
          <w:sz w:val="28"/>
          <w:szCs w:val="28"/>
        </w:rPr>
        <w:t>.5. Организация деятельности МБУ ДО</w:t>
      </w:r>
      <w:r w:rsidRPr="0074151D">
        <w:rPr>
          <w:b/>
          <w:bCs/>
          <w:color w:val="000000"/>
          <w:sz w:val="28"/>
          <w:szCs w:val="28"/>
        </w:rPr>
        <w:t xml:space="preserve"> «ЦДОД» в каникулярное время</w:t>
      </w:r>
    </w:p>
    <w:p w:rsidR="009E507D" w:rsidRPr="0074151D" w:rsidRDefault="009E507D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 </w:t>
      </w:r>
      <w:r w:rsidR="00447956">
        <w:rPr>
          <w:bCs/>
          <w:color w:val="000000"/>
          <w:sz w:val="28"/>
          <w:szCs w:val="28"/>
        </w:rPr>
        <w:t xml:space="preserve">   </w:t>
      </w:r>
      <w:r w:rsidRPr="0074151D">
        <w:rPr>
          <w:bCs/>
          <w:color w:val="000000"/>
          <w:sz w:val="28"/>
          <w:szCs w:val="28"/>
        </w:rPr>
        <w:t xml:space="preserve"> С 25 мая</w:t>
      </w:r>
      <w:r w:rsidR="008D3081" w:rsidRPr="0074151D">
        <w:rPr>
          <w:bCs/>
          <w:color w:val="000000"/>
          <w:sz w:val="28"/>
          <w:szCs w:val="28"/>
        </w:rPr>
        <w:t xml:space="preserve"> по 31 августа  МБУ ДО</w:t>
      </w:r>
      <w:r w:rsidRPr="0074151D">
        <w:rPr>
          <w:bCs/>
          <w:color w:val="000000"/>
          <w:sz w:val="28"/>
          <w:szCs w:val="28"/>
        </w:rPr>
        <w:t xml:space="preserve"> «ЦДОД» на основании приказа директора переходит  на летний режим работы. Образовательный процесс продолжается в форме работы </w:t>
      </w:r>
      <w:r w:rsidR="003F5F78" w:rsidRPr="0074151D">
        <w:rPr>
          <w:bCs/>
          <w:color w:val="000000"/>
          <w:sz w:val="28"/>
          <w:szCs w:val="28"/>
        </w:rPr>
        <w:t xml:space="preserve"> лагеря </w:t>
      </w:r>
      <w:r w:rsidR="00EA54D1" w:rsidRPr="0074151D">
        <w:rPr>
          <w:bCs/>
          <w:color w:val="000000"/>
          <w:sz w:val="28"/>
          <w:szCs w:val="28"/>
        </w:rPr>
        <w:t xml:space="preserve"> дневн</w:t>
      </w:r>
      <w:r w:rsidR="003F5F78" w:rsidRPr="0074151D">
        <w:rPr>
          <w:bCs/>
          <w:color w:val="000000"/>
          <w:sz w:val="28"/>
          <w:szCs w:val="28"/>
        </w:rPr>
        <w:t>ого пребывания</w:t>
      </w:r>
      <w:r w:rsidR="00EA54D1" w:rsidRPr="0074151D">
        <w:rPr>
          <w:bCs/>
          <w:color w:val="000000"/>
          <w:sz w:val="28"/>
          <w:szCs w:val="28"/>
        </w:rPr>
        <w:t xml:space="preserve"> и</w:t>
      </w:r>
      <w:r w:rsidR="00962124" w:rsidRPr="0074151D">
        <w:rPr>
          <w:bCs/>
          <w:color w:val="000000"/>
          <w:sz w:val="28"/>
          <w:szCs w:val="28"/>
        </w:rPr>
        <w:t xml:space="preserve"> продолжением работы в объединениях по интересам.</w:t>
      </w:r>
    </w:p>
    <w:p w:rsidR="009E507D" w:rsidRPr="0074151D" w:rsidRDefault="009E507D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74151D">
        <w:rPr>
          <w:bCs/>
          <w:color w:val="000000"/>
          <w:sz w:val="28"/>
          <w:szCs w:val="28"/>
        </w:rPr>
        <w:t xml:space="preserve">    В течение учебно</w:t>
      </w:r>
      <w:r w:rsidR="008D3081" w:rsidRPr="0074151D">
        <w:rPr>
          <w:bCs/>
          <w:color w:val="000000"/>
          <w:sz w:val="28"/>
          <w:szCs w:val="28"/>
        </w:rPr>
        <w:t>го года в каникулярное время МБУ ДО</w:t>
      </w:r>
      <w:r w:rsidRPr="0074151D">
        <w:rPr>
          <w:bCs/>
          <w:color w:val="000000"/>
          <w:sz w:val="28"/>
          <w:szCs w:val="28"/>
        </w:rPr>
        <w:t xml:space="preserve"> «ЦДОД»</w:t>
      </w:r>
      <w:r w:rsidR="00FA53F0" w:rsidRPr="0074151D">
        <w:rPr>
          <w:sz w:val="28"/>
          <w:szCs w:val="28"/>
        </w:rPr>
        <w:t xml:space="preserve"> занятия детей в  объединениях по интересам проводятся по временному утвержденному расписанию, составленному на период каникул, занятия проводятся в соответствии с календарно-тематическими планами, допускаются изменения форм. Учреждение организует разнообразные воспитательные мероприятия: праздники, конкурсы, соревнования, </w:t>
      </w:r>
      <w:r w:rsidR="00E07C65" w:rsidRPr="0074151D">
        <w:rPr>
          <w:bCs/>
          <w:color w:val="000000"/>
          <w:sz w:val="28"/>
          <w:szCs w:val="28"/>
        </w:rPr>
        <w:t xml:space="preserve">организуется </w:t>
      </w:r>
      <w:r w:rsidR="00FA53F0" w:rsidRPr="0074151D">
        <w:rPr>
          <w:bCs/>
          <w:color w:val="000000"/>
          <w:sz w:val="28"/>
          <w:szCs w:val="28"/>
        </w:rPr>
        <w:t xml:space="preserve"> </w:t>
      </w:r>
      <w:r w:rsidR="00E07C65" w:rsidRPr="0074151D">
        <w:rPr>
          <w:bCs/>
          <w:color w:val="000000"/>
          <w:sz w:val="28"/>
          <w:szCs w:val="28"/>
        </w:rPr>
        <w:t>работа районной  многопрофильной очно-</w:t>
      </w:r>
      <w:r w:rsidR="005E1FB8" w:rsidRPr="0074151D">
        <w:rPr>
          <w:bCs/>
          <w:color w:val="000000"/>
          <w:sz w:val="28"/>
          <w:szCs w:val="28"/>
        </w:rPr>
        <w:t>заочной  школы.</w:t>
      </w:r>
    </w:p>
    <w:p w:rsidR="005E1FB8" w:rsidRPr="0074151D" w:rsidRDefault="005E1FB8" w:rsidP="00447956">
      <w:pPr>
        <w:pStyle w:val="a3"/>
        <w:shd w:val="clear" w:color="auto" w:fill="FFFFFF"/>
        <w:spacing w:beforeAutospacing="0" w:after="0" w:afterAutospacing="0" w:line="276" w:lineRule="auto"/>
        <w:ind w:left="-284"/>
        <w:rPr>
          <w:b/>
          <w:bCs/>
          <w:color w:val="000000"/>
          <w:sz w:val="28"/>
          <w:szCs w:val="28"/>
        </w:rPr>
      </w:pPr>
      <w:r w:rsidRPr="0074151D">
        <w:rPr>
          <w:b/>
          <w:bCs/>
          <w:color w:val="000000"/>
          <w:sz w:val="28"/>
          <w:szCs w:val="28"/>
        </w:rPr>
        <w:t>4.6. Система оценок аттестации</w:t>
      </w:r>
      <w:r w:rsidR="00FA53F0" w:rsidRPr="0074151D">
        <w:rPr>
          <w:b/>
          <w:bCs/>
          <w:color w:val="000000"/>
          <w:sz w:val="28"/>
          <w:szCs w:val="28"/>
        </w:rPr>
        <w:t xml:space="preserve"> обучающихся, формы и порядок ее проведения.</w:t>
      </w:r>
    </w:p>
    <w:p w:rsidR="001648DD" w:rsidRPr="0074151D" w:rsidRDefault="001648DD" w:rsidP="00447956">
      <w:pPr>
        <w:pStyle w:val="a3"/>
        <w:shd w:val="clear" w:color="auto" w:fill="FFFFFF"/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lastRenderedPageBreak/>
        <w:t xml:space="preserve">        Контроль над качеством усвоения обучающимися дополнительной общеобразовательной программы осуществляется педагогами 3 раза в год (</w:t>
      </w:r>
      <w:r w:rsidR="00431046" w:rsidRPr="0074151D">
        <w:rPr>
          <w:color w:val="000000"/>
          <w:sz w:val="28"/>
          <w:szCs w:val="28"/>
        </w:rPr>
        <w:t>входящая-</w:t>
      </w:r>
      <w:r w:rsidRPr="0074151D">
        <w:rPr>
          <w:color w:val="000000"/>
          <w:sz w:val="28"/>
          <w:szCs w:val="28"/>
        </w:rPr>
        <w:t>сентябрь</w:t>
      </w:r>
      <w:r w:rsidR="00431046" w:rsidRPr="0074151D">
        <w:rPr>
          <w:color w:val="000000"/>
          <w:sz w:val="28"/>
          <w:szCs w:val="28"/>
        </w:rPr>
        <w:t>-октябрь</w:t>
      </w:r>
      <w:r w:rsidRPr="0074151D">
        <w:rPr>
          <w:color w:val="000000"/>
          <w:sz w:val="28"/>
          <w:szCs w:val="28"/>
        </w:rPr>
        <w:t xml:space="preserve">, </w:t>
      </w:r>
      <w:r w:rsidR="00431046" w:rsidRPr="0074151D">
        <w:rPr>
          <w:color w:val="000000"/>
          <w:sz w:val="28"/>
          <w:szCs w:val="28"/>
        </w:rPr>
        <w:t>текуща</w:t>
      </w:r>
      <w:proofErr w:type="gramStart"/>
      <w:r w:rsidR="00431046" w:rsidRPr="0074151D">
        <w:rPr>
          <w:color w:val="000000"/>
          <w:sz w:val="28"/>
          <w:szCs w:val="28"/>
        </w:rPr>
        <w:t>я-</w:t>
      </w:r>
      <w:proofErr w:type="gramEnd"/>
      <w:r w:rsidR="00431046" w:rsidRPr="0074151D">
        <w:rPr>
          <w:color w:val="000000"/>
          <w:sz w:val="28"/>
          <w:szCs w:val="28"/>
        </w:rPr>
        <w:t xml:space="preserve"> декабрь-</w:t>
      </w:r>
      <w:r w:rsidRPr="0074151D">
        <w:rPr>
          <w:color w:val="000000"/>
          <w:sz w:val="28"/>
          <w:szCs w:val="28"/>
        </w:rPr>
        <w:t xml:space="preserve">январь, </w:t>
      </w:r>
      <w:r w:rsidR="00431046" w:rsidRPr="0074151D">
        <w:rPr>
          <w:color w:val="000000"/>
          <w:sz w:val="28"/>
          <w:szCs w:val="28"/>
        </w:rPr>
        <w:t>промежуточная (итоговая)-апрель-</w:t>
      </w:r>
      <w:r w:rsidRPr="0074151D">
        <w:rPr>
          <w:color w:val="000000"/>
          <w:sz w:val="28"/>
          <w:szCs w:val="28"/>
        </w:rPr>
        <w:t xml:space="preserve">май). </w:t>
      </w:r>
      <w:r w:rsidR="0074151D" w:rsidRPr="0074151D">
        <w:rPr>
          <w:color w:val="000000"/>
          <w:sz w:val="28"/>
          <w:szCs w:val="28"/>
        </w:rPr>
        <w:t xml:space="preserve">    </w:t>
      </w:r>
      <w:r w:rsidRPr="0074151D">
        <w:rPr>
          <w:color w:val="000000"/>
          <w:sz w:val="28"/>
          <w:szCs w:val="28"/>
        </w:rPr>
        <w:t>Основными формами контроля реализации дополнительных общеобразовательных программ являются: педагогический мониторинг ЗУН обучающихся, административный контроль, анализ полноты реализации дополнительных общеобразовательных программ. Результаты текущего контроля фиксируются педагогом в Журнале учета работы педагога дополнительного образования в объединении.  Входящая аттестация результатов усвоения дополнительной общеобразовательной программы в творческих объединениях проводится в сентябре</w:t>
      </w:r>
      <w:proofErr w:type="gramStart"/>
      <w:r w:rsidR="00431046" w:rsidRPr="0074151D">
        <w:rPr>
          <w:color w:val="000000"/>
          <w:sz w:val="28"/>
          <w:szCs w:val="28"/>
        </w:rPr>
        <w:t>.</w:t>
      </w:r>
      <w:proofErr w:type="gramEnd"/>
      <w:r w:rsidR="00431046" w:rsidRPr="0074151D">
        <w:rPr>
          <w:color w:val="000000"/>
          <w:sz w:val="28"/>
          <w:szCs w:val="28"/>
        </w:rPr>
        <w:t xml:space="preserve"> </w:t>
      </w:r>
      <w:proofErr w:type="gramStart"/>
      <w:r w:rsidR="00431046" w:rsidRPr="0074151D">
        <w:rPr>
          <w:color w:val="000000"/>
          <w:sz w:val="28"/>
          <w:szCs w:val="28"/>
        </w:rPr>
        <w:t>о</w:t>
      </w:r>
      <w:proofErr w:type="gramEnd"/>
      <w:r w:rsidR="00431046" w:rsidRPr="0074151D">
        <w:rPr>
          <w:color w:val="000000"/>
          <w:sz w:val="28"/>
          <w:szCs w:val="28"/>
        </w:rPr>
        <w:t xml:space="preserve">ктябре </w:t>
      </w:r>
      <w:r w:rsidRPr="0074151D">
        <w:rPr>
          <w:color w:val="000000"/>
          <w:sz w:val="28"/>
          <w:szCs w:val="28"/>
        </w:rPr>
        <w:t xml:space="preserve"> месяце по критериям, включающим учебные, личностные достижения, социально-педаго</w:t>
      </w:r>
      <w:r w:rsidR="000C5DEF" w:rsidRPr="0074151D">
        <w:rPr>
          <w:color w:val="000000"/>
          <w:sz w:val="28"/>
          <w:szCs w:val="28"/>
        </w:rPr>
        <w:t>гические результаты. Текущая</w:t>
      </w:r>
      <w:r w:rsidRPr="0074151D">
        <w:rPr>
          <w:color w:val="000000"/>
          <w:sz w:val="28"/>
          <w:szCs w:val="28"/>
        </w:rPr>
        <w:t xml:space="preserve"> аттестация за 1полугодие проводится  в </w:t>
      </w:r>
      <w:r w:rsidR="00431046" w:rsidRPr="0074151D">
        <w:rPr>
          <w:color w:val="000000"/>
          <w:sz w:val="28"/>
          <w:szCs w:val="28"/>
        </w:rPr>
        <w:t xml:space="preserve">декабре, </w:t>
      </w:r>
      <w:r w:rsidRPr="0074151D">
        <w:rPr>
          <w:color w:val="000000"/>
          <w:sz w:val="28"/>
          <w:szCs w:val="28"/>
        </w:rPr>
        <w:t xml:space="preserve">январе месяце по результатам усвоения дополнительной общеобразовательной программы  </w:t>
      </w:r>
      <w:proofErr w:type="gramStart"/>
      <w:r w:rsidRPr="0074151D">
        <w:rPr>
          <w:color w:val="000000"/>
          <w:sz w:val="28"/>
          <w:szCs w:val="28"/>
        </w:rPr>
        <w:t>обучающ</w:t>
      </w:r>
      <w:r w:rsidR="000C5DEF" w:rsidRPr="0074151D">
        <w:rPr>
          <w:color w:val="000000"/>
          <w:sz w:val="28"/>
          <w:szCs w:val="28"/>
        </w:rPr>
        <w:t>имися</w:t>
      </w:r>
      <w:proofErr w:type="gramEnd"/>
      <w:r w:rsidR="000C5DEF" w:rsidRPr="0074151D">
        <w:rPr>
          <w:color w:val="000000"/>
          <w:sz w:val="28"/>
          <w:szCs w:val="28"/>
        </w:rPr>
        <w:t xml:space="preserve">  объединений по интересам. Р</w:t>
      </w:r>
      <w:r w:rsidRPr="0074151D">
        <w:rPr>
          <w:color w:val="000000"/>
          <w:sz w:val="28"/>
          <w:szCs w:val="28"/>
        </w:rPr>
        <w:t>езультаты ф</w:t>
      </w:r>
      <w:r w:rsidR="00431046" w:rsidRPr="0074151D">
        <w:rPr>
          <w:color w:val="000000"/>
          <w:sz w:val="28"/>
          <w:szCs w:val="28"/>
        </w:rPr>
        <w:t>иксируются в таблице «Диагностическая карта</w:t>
      </w:r>
      <w:r w:rsidRPr="0074151D">
        <w:rPr>
          <w:color w:val="000000"/>
          <w:sz w:val="28"/>
          <w:szCs w:val="28"/>
        </w:rPr>
        <w:t xml:space="preserve"> результатов </w:t>
      </w:r>
      <w:proofErr w:type="gramStart"/>
      <w:r w:rsidRPr="0074151D">
        <w:rPr>
          <w:color w:val="000000"/>
          <w:sz w:val="28"/>
          <w:szCs w:val="28"/>
        </w:rPr>
        <w:t>обучения</w:t>
      </w:r>
      <w:proofErr w:type="gramEnd"/>
      <w:r w:rsidRPr="0074151D">
        <w:rPr>
          <w:color w:val="000000"/>
          <w:sz w:val="28"/>
          <w:szCs w:val="28"/>
        </w:rPr>
        <w:t xml:space="preserve">  по дополнительной</w:t>
      </w:r>
      <w:r w:rsidR="00431046" w:rsidRPr="0074151D">
        <w:rPr>
          <w:color w:val="000000"/>
          <w:sz w:val="28"/>
          <w:szCs w:val="28"/>
        </w:rPr>
        <w:t xml:space="preserve"> общеобразовательной программе» и </w:t>
      </w:r>
      <w:r w:rsidR="000C5DEF" w:rsidRPr="0074151D">
        <w:rPr>
          <w:color w:val="000000"/>
          <w:sz w:val="28"/>
          <w:szCs w:val="28"/>
        </w:rPr>
        <w:t>в</w:t>
      </w:r>
      <w:r w:rsidR="0074151D" w:rsidRPr="0074151D">
        <w:rPr>
          <w:color w:val="000000"/>
          <w:sz w:val="28"/>
          <w:szCs w:val="28"/>
        </w:rPr>
        <w:t xml:space="preserve"> виде протокола. Промежуточная /</w:t>
      </w:r>
      <w:r w:rsidR="000C5DEF" w:rsidRPr="0074151D">
        <w:rPr>
          <w:color w:val="000000"/>
          <w:sz w:val="28"/>
          <w:szCs w:val="28"/>
        </w:rPr>
        <w:t xml:space="preserve"> и</w:t>
      </w:r>
      <w:r w:rsidRPr="0074151D">
        <w:rPr>
          <w:color w:val="000000"/>
          <w:sz w:val="28"/>
          <w:szCs w:val="28"/>
        </w:rPr>
        <w:t>тоговая аттестация результатов усвоения дополнительной общеобразовательной программы в творческих объед</w:t>
      </w:r>
      <w:r w:rsidR="000C5DEF" w:rsidRPr="0074151D">
        <w:rPr>
          <w:color w:val="000000"/>
          <w:sz w:val="28"/>
          <w:szCs w:val="28"/>
        </w:rPr>
        <w:t xml:space="preserve">инениях проводится по итогам учебного периода </w:t>
      </w:r>
      <w:r w:rsidR="0074151D" w:rsidRPr="0074151D">
        <w:rPr>
          <w:color w:val="000000"/>
          <w:sz w:val="28"/>
          <w:szCs w:val="28"/>
        </w:rPr>
        <w:t>для каждого года обучения (</w:t>
      </w:r>
      <w:r w:rsidR="000C5DEF" w:rsidRPr="0074151D">
        <w:rPr>
          <w:color w:val="000000"/>
          <w:sz w:val="28"/>
          <w:szCs w:val="28"/>
        </w:rPr>
        <w:t>по завершению всего образовательного курса дополнительной общеобразовательной программы</w:t>
      </w:r>
      <w:r w:rsidR="0074151D" w:rsidRPr="0074151D">
        <w:rPr>
          <w:color w:val="000000"/>
          <w:sz w:val="28"/>
          <w:szCs w:val="28"/>
        </w:rPr>
        <w:t>)</w:t>
      </w:r>
      <w:proofErr w:type="gramStart"/>
      <w:r w:rsidR="000C5DEF" w:rsidRPr="0074151D">
        <w:rPr>
          <w:color w:val="000000"/>
          <w:sz w:val="28"/>
          <w:szCs w:val="28"/>
        </w:rPr>
        <w:t xml:space="preserve"> </w:t>
      </w:r>
      <w:r w:rsidRPr="0074151D">
        <w:rPr>
          <w:color w:val="000000"/>
          <w:sz w:val="28"/>
          <w:szCs w:val="28"/>
        </w:rPr>
        <w:t>.</w:t>
      </w:r>
      <w:proofErr w:type="gramEnd"/>
      <w:r w:rsidRPr="0074151D">
        <w:rPr>
          <w:color w:val="000000"/>
          <w:sz w:val="28"/>
          <w:szCs w:val="28"/>
        </w:rPr>
        <w:t xml:space="preserve"> </w:t>
      </w:r>
    </w:p>
    <w:p w:rsidR="00FA53F0" w:rsidRPr="0074151D" w:rsidRDefault="001648DD" w:rsidP="00447956">
      <w:pPr>
        <w:pStyle w:val="a3"/>
        <w:shd w:val="clear" w:color="auto" w:fill="FFFFFF"/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 xml:space="preserve">   Контрольные и диагностические мероприятия проводится педагогами в различных формах показательных выступлений, выставок, участия в конкурсах, зачетов, контрольных работ, собственно диагностики, срезов, тестирования, наблюдения, собеседования.</w:t>
      </w:r>
    </w:p>
    <w:p w:rsidR="001648DD" w:rsidRPr="0074151D" w:rsidRDefault="00FA53F0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648DD"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 родителями: 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родительские собрания в учебных группах не реже двух раз в год (в нач</w:t>
      </w:r>
      <w:r w:rsidR="00EA54D1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учебного года и по окончании</w:t>
      </w:r>
      <w:r w:rsidR="001648DD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года), дополнительно в течение года проводится индивидуальная работа с родителями.</w:t>
      </w:r>
      <w:r w:rsidR="00EA54D1"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 с родителями: консультации, открытые занятия, мастер-классы.</w:t>
      </w:r>
    </w:p>
    <w:p w:rsidR="001648DD" w:rsidRPr="0074151D" w:rsidRDefault="00FA53F0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648DD" w:rsidRPr="0074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 административных совещаний:</w:t>
      </w:r>
    </w:p>
    <w:p w:rsidR="001648DD" w:rsidRPr="0074151D" w:rsidRDefault="001648DD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собирается по мере необходимости, но не реже 2 раз в год.</w:t>
      </w:r>
    </w:p>
    <w:p w:rsidR="001648DD" w:rsidRPr="0074151D" w:rsidRDefault="001648DD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проводится  не  реже  четырех  раз  в  течение  учебного  года </w:t>
      </w:r>
    </w:p>
    <w:p w:rsidR="001648DD" w:rsidRPr="0074151D" w:rsidRDefault="001648DD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( август, октябрь, февраль, май) и по мере необходимости.</w:t>
      </w:r>
    </w:p>
    <w:p w:rsidR="001648DD" w:rsidRPr="0074151D" w:rsidRDefault="001648DD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при директоре – каждый месяц.</w:t>
      </w:r>
    </w:p>
    <w:p w:rsidR="001648DD" w:rsidRPr="0074151D" w:rsidRDefault="001648DD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Совет ЦДОД 3 раза в течение учебного года.</w:t>
      </w:r>
    </w:p>
    <w:p w:rsidR="00EA54D1" w:rsidRPr="0074151D" w:rsidRDefault="00EA54D1" w:rsidP="00447956">
      <w:pPr>
        <w:spacing w:before="36" w:after="8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совещания -1 раз в неделю.</w:t>
      </w:r>
    </w:p>
    <w:p w:rsidR="00FA53F0" w:rsidRPr="0074151D" w:rsidRDefault="00710D85" w:rsidP="00447956">
      <w:pPr>
        <w:pStyle w:val="a3"/>
        <w:shd w:val="clear" w:color="auto" w:fill="FFFFFF"/>
        <w:tabs>
          <w:tab w:val="left" w:pos="142"/>
        </w:tabs>
        <w:spacing w:line="276" w:lineRule="auto"/>
        <w:ind w:left="-284"/>
        <w:jc w:val="both"/>
        <w:rPr>
          <w:b/>
          <w:color w:val="000000"/>
          <w:sz w:val="28"/>
          <w:szCs w:val="28"/>
        </w:rPr>
      </w:pPr>
      <w:r w:rsidRPr="0074151D">
        <w:rPr>
          <w:b/>
          <w:color w:val="000000"/>
          <w:sz w:val="28"/>
          <w:szCs w:val="28"/>
        </w:rPr>
        <w:t>7.</w:t>
      </w:r>
      <w:r w:rsidR="00FA53F0" w:rsidRPr="0074151D">
        <w:rPr>
          <w:b/>
          <w:color w:val="000000"/>
          <w:sz w:val="28"/>
          <w:szCs w:val="28"/>
        </w:rPr>
        <w:t>Перспективы работы по реализации учебного плана</w:t>
      </w:r>
    </w:p>
    <w:p w:rsidR="00710D85" w:rsidRPr="0074151D" w:rsidRDefault="00710D85" w:rsidP="00447956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Продолжить с</w:t>
      </w:r>
      <w:r w:rsidR="0074151D" w:rsidRPr="0074151D">
        <w:rPr>
          <w:color w:val="000000"/>
          <w:sz w:val="28"/>
          <w:szCs w:val="28"/>
        </w:rPr>
        <w:t>овершенствование дополнительных обще</w:t>
      </w:r>
      <w:r w:rsidRPr="0074151D">
        <w:rPr>
          <w:color w:val="000000"/>
          <w:sz w:val="28"/>
          <w:szCs w:val="28"/>
        </w:rPr>
        <w:t>образовательных программ.</w:t>
      </w:r>
    </w:p>
    <w:p w:rsidR="00710D85" w:rsidRPr="0074151D" w:rsidRDefault="00710D85" w:rsidP="00447956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line="276" w:lineRule="auto"/>
        <w:ind w:left="-284"/>
        <w:jc w:val="both"/>
        <w:rPr>
          <w:b/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В процессе реализации содержания образования по учебному плану продолжить внедрение  новых педагогических технологий.</w:t>
      </w:r>
    </w:p>
    <w:p w:rsidR="001648DD" w:rsidRDefault="001648DD" w:rsidP="001648DD">
      <w:pPr>
        <w:spacing w:before="36" w:after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81" w:rsidRDefault="008D3081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447956" w:rsidRDefault="00447956" w:rsidP="008D3081"/>
    <w:p w:rsidR="008D3081" w:rsidRPr="00EA2505" w:rsidRDefault="008D3081" w:rsidP="008D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0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учеб</w:t>
      </w:r>
      <w:r w:rsidR="0074151D">
        <w:rPr>
          <w:rFonts w:ascii="Times New Roman" w:hAnsi="Times New Roman" w:cs="Times New Roman"/>
          <w:b/>
          <w:sz w:val="24"/>
          <w:szCs w:val="24"/>
        </w:rPr>
        <w:t>ному плану МБУ ДО «ЦДОД» на 2017-2018</w:t>
      </w:r>
      <w:r w:rsidRPr="00EA25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3081" w:rsidRPr="00EA2505" w:rsidRDefault="008D3081" w:rsidP="00741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05">
        <w:rPr>
          <w:rFonts w:ascii="Times New Roman" w:hAnsi="Times New Roman" w:cs="Times New Roman"/>
          <w:b/>
          <w:sz w:val="24"/>
          <w:szCs w:val="24"/>
        </w:rPr>
        <w:t>Перечень дополнительных общеобразовательных общеразвивающих программ, реализуемых педагогами доп</w:t>
      </w:r>
      <w:r w:rsidR="0074151D">
        <w:rPr>
          <w:rFonts w:ascii="Times New Roman" w:hAnsi="Times New Roman" w:cs="Times New Roman"/>
          <w:b/>
          <w:sz w:val="24"/>
          <w:szCs w:val="24"/>
        </w:rPr>
        <w:t xml:space="preserve">олнительного образования МБУ ДО </w:t>
      </w:r>
      <w:r w:rsidRPr="00EA2505">
        <w:rPr>
          <w:rFonts w:ascii="Times New Roman" w:hAnsi="Times New Roman" w:cs="Times New Roman"/>
          <w:b/>
          <w:sz w:val="24"/>
          <w:szCs w:val="24"/>
        </w:rPr>
        <w:t>«ЦДОД»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3120"/>
        <w:gridCol w:w="1559"/>
        <w:gridCol w:w="1134"/>
        <w:gridCol w:w="1134"/>
        <w:gridCol w:w="992"/>
        <w:gridCol w:w="992"/>
        <w:gridCol w:w="426"/>
        <w:gridCol w:w="1275"/>
      </w:tblGrid>
      <w:tr w:rsidR="0074151D" w:rsidTr="00447956">
        <w:trPr>
          <w:trHeight w:val="680"/>
        </w:trPr>
        <w:tc>
          <w:tcPr>
            <w:tcW w:w="3120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4678" w:type="dxa"/>
            <w:gridSpan w:val="5"/>
            <w:tcBorders>
              <w:tr2bl w:val="single" w:sz="4" w:space="0" w:color="auto"/>
            </w:tcBorders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часов 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в неделю на группу                          </w:t>
            </w:r>
          </w:p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Количество часов в год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группу         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часов в год по программе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«Страна </w:t>
            </w:r>
            <w:proofErr w:type="gramStart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Вормсбехер Е.В.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гр.-5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гр.-3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гр.-4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гр.-6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ч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612 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Мукосолька</w:t>
            </w:r>
            <w:proofErr w:type="spell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Тупицина Н.А..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гр.-2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«Изонить»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Бекенова Г.В.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18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«Парадиз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Козяр Я.Г.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гр.- 3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 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A7152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52C">
              <w:rPr>
                <w:rFonts w:ascii="Times New Roman" w:hAnsi="Times New Roman" w:cs="Times New Roman"/>
                <w:sz w:val="18"/>
                <w:szCs w:val="18"/>
              </w:rPr>
              <w:t>«Активист 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A7152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Сикембаева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рукоделия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Шаульская Л.А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гр.-5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гр.-5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ч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гр.-4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18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«Оригами»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Фомичева О.В.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гр.–5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гр.-2ч.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9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«АБВГДейка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Ганичкина И.В.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гр.-10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«Увлекательный английский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Спицына Г.Н.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«Веселые нотки»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Грешнякова Н.И.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8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Грешнякова Н.И.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ч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школе. Математика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Ганичкина И.В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32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32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32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32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128 ч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школе. Обучение грамоте»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Ганичкина И.В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гр.-1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«Хореография с элементами </w:t>
            </w:r>
            <w:proofErr w:type="spellStart"/>
            <w:proofErr w:type="gramStart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proofErr w:type="gram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Козяр Я.Г.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8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ШР</w:t>
            </w:r>
            <w:proofErr w:type="gramStart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Р«</w:t>
            </w:r>
            <w:proofErr w:type="gram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Филипок»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Цепкова Г.Р.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3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гр.-3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9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«Веселый английский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EC6569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569">
              <w:rPr>
                <w:rFonts w:ascii="Times New Roman" w:hAnsi="Times New Roman" w:cs="Times New Roman"/>
                <w:sz w:val="18"/>
                <w:szCs w:val="18"/>
              </w:rPr>
              <w:t>Поливцева</w:t>
            </w:r>
            <w:proofErr w:type="spellEnd"/>
            <w:r w:rsidRPr="00EC6569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гр.-2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гр.-2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ч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4 гр.-2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Pr="00EC6569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569">
              <w:rPr>
                <w:rFonts w:ascii="Times New Roman" w:hAnsi="Times New Roman" w:cs="Times New Roman"/>
                <w:sz w:val="18"/>
                <w:szCs w:val="18"/>
              </w:rPr>
              <w:t>Поливцева</w:t>
            </w:r>
            <w:proofErr w:type="spellEnd"/>
            <w:r w:rsidRPr="00EC6569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74151D" w:rsidRPr="00EC6569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«Трудности русского языка»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Кипина Л.В.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гр.–3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ч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9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2040C">
              <w:rPr>
                <w:rFonts w:ascii="Times New Roman" w:eastAsia="Times New Roman" w:hAnsi="Times New Roman" w:cs="Times New Roman"/>
                <w:sz w:val="18"/>
                <w:szCs w:val="18"/>
              </w:rPr>
              <w:t>Избранные вопросы математики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Королева Е.И.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Дибирова М.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.А.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гр.- 3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2 гр.-3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«Физика»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гр.-2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«Достар»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Балмаканова Р.К.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«Дизайн»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Поветьева Е.И.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«Бисероплетение»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Шемякина Н.В.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«Движение»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Гейченко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Я.А.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 ч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«Кукольный театр»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Панферова Е.В.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1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гр.-6ч.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«Бисеринка»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Е.К.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гр.-5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ч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«Компьютерный мир»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Дусмухамбетов Н.Н.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гр.–2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«Солнечный мир танца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Вирт А.К.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«Белая ладья»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«Наше драгоценное наследие»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«Художественная фотография»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«Юный турист»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Сейвальд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О.К.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«Допризывник»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Сейвальд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О.К.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1гр.-2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Авиамоделирование</w:t>
            </w:r>
            <w:proofErr w:type="spell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Федорович В.Г.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52040C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«Основы столярного дела»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Галактионов А.П.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«Настольный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тенис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Галактионов А.П.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«Спортивные игры»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Галактионов А.П.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1гр.-1ч.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«Рукодельница»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Л.М.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Изекешева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Б.К.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Иркебаев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Авиамоделирование</w:t>
            </w:r>
            <w:proofErr w:type="spellEnd"/>
            <w:r w:rsidRPr="005204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Шорчев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гр.-4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«Чтение с увлечением»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Г.Н.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Компьютер+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Тулегенов Д.А.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«Фантазия»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Е.Н.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«Город мастеров»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А.С.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Козина М.В.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Белявская Л.А.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«Баскетбол»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Нагуманов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Т.Ж.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«Вокализ»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«Танцевальный»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«Техническое моделирование»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Решетников А.В.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ч.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«Танцевальный»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992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Плотникова Н.С.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Хомышина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Л.Л.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«Моё Оренбуржье»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Головина О.И.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«Спортивные танцы»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Сотникова Л.М.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«Краевед»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Горбенко М.И.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«Маленький Пифагор»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Хламина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Шаульская А.Г.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«Волшебный карандаш»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Султанова А.М.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«Остановись мгновение»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«Учимся играть в шашки»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Балгужинов Т.З.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Шахматы-игра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интеллектуалов»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Балгужинов Т.З.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«Экологический бумеранг»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Рябцева И.С.</w:t>
            </w:r>
          </w:p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«Познай себя»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Аксульпанова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Ж.З.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«Стрелковый»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Будакин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Н.Ф.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«Знай ПДД»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гр.- 1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Ганкевич В.В.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«Туристы-краеведы»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Шаульский В.И.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Шаульский В.И.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«Танцевальные ступеньки»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Корнилова О.Е.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Лейся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Житенёва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«Вдохновение»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Кодоркина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«Юный стрелок»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Стульба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Ю.Я.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«Художественная обработка древесины»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Стульба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Ю.Я.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ВПК «Беркут»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Р.О.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1гр.-3ч.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2гр.-3ч.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ч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«Музыкальная капель»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1гр- 4ч.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Тюнева Н.В.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1гр- 2ч.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гр.- 2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ч.</w:t>
            </w:r>
          </w:p>
        </w:tc>
      </w:tr>
      <w:tr w:rsidR="0074151D" w:rsidTr="00447956">
        <w:tc>
          <w:tcPr>
            <w:tcW w:w="3120" w:type="dxa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</w:p>
        </w:tc>
        <w:tc>
          <w:tcPr>
            <w:tcW w:w="1559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1гр- 2ч.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ч</w:t>
            </w:r>
          </w:p>
        </w:tc>
        <w:tc>
          <w:tcPr>
            <w:tcW w:w="1134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</w:tr>
      <w:tr w:rsidR="0074151D" w:rsidTr="00447956">
        <w:tc>
          <w:tcPr>
            <w:tcW w:w="3120" w:type="dxa"/>
          </w:tcPr>
          <w:p w:rsidR="0074151D" w:rsidRPr="007C4EF3" w:rsidRDefault="0074151D" w:rsidP="007415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EF3">
              <w:rPr>
                <w:rFonts w:ascii="Times New Roman" w:hAnsi="Times New Roman" w:cs="Times New Roman"/>
                <w:b/>
                <w:sz w:val="18"/>
                <w:szCs w:val="18"/>
              </w:rPr>
              <w:t>Всего групп:</w:t>
            </w:r>
          </w:p>
        </w:tc>
        <w:tc>
          <w:tcPr>
            <w:tcW w:w="1559" w:type="dxa"/>
          </w:tcPr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учебных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0C">
              <w:rPr>
                <w:rFonts w:ascii="Times New Roman" w:hAnsi="Times New Roman" w:cs="Times New Roman"/>
                <w:sz w:val="18"/>
                <w:szCs w:val="18"/>
              </w:rPr>
              <w:t xml:space="preserve">   недель в год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</w:p>
        </w:tc>
        <w:tc>
          <w:tcPr>
            <w:tcW w:w="1134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</w:p>
        </w:tc>
        <w:tc>
          <w:tcPr>
            <w:tcW w:w="992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proofErr w:type="spellStart"/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6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140 </w:t>
            </w:r>
            <w:proofErr w:type="spellStart"/>
            <w:r w:rsidRPr="001704AB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</w:tr>
      <w:tr w:rsidR="0074151D" w:rsidTr="00447956">
        <w:tc>
          <w:tcPr>
            <w:tcW w:w="3120" w:type="dxa"/>
          </w:tcPr>
          <w:p w:rsidR="0074151D" w:rsidRPr="000415F4" w:rsidRDefault="0074151D" w:rsidP="0074151D">
            <w:pPr>
              <w:rPr>
                <w:rFonts w:ascii="Times New Roman" w:hAnsi="Times New Roman" w:cs="Times New Roman"/>
                <w:b/>
              </w:rPr>
            </w:pPr>
            <w:r w:rsidRPr="000415F4">
              <w:rPr>
                <w:rFonts w:ascii="Times New Roman" w:hAnsi="Times New Roman" w:cs="Times New Roman"/>
                <w:b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</w:rPr>
              <w:t xml:space="preserve"> по группам</w:t>
            </w:r>
            <w:r w:rsidRPr="000415F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 неделю: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74151D" w:rsidRPr="001704AB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704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 год: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198</w:t>
            </w:r>
            <w:r w:rsidRPr="007C4EF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6708</w:t>
            </w:r>
            <w:r w:rsidRPr="007C4E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96</w:t>
            </w:r>
            <w:r w:rsidRPr="007C4EF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3244</w:t>
            </w:r>
            <w:r w:rsidRPr="007C4E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ч</w:t>
            </w:r>
          </w:p>
        </w:tc>
        <w:tc>
          <w:tcPr>
            <w:tcW w:w="992" w:type="dxa"/>
          </w:tcPr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7C4EF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67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E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2158 ч</w:t>
            </w:r>
          </w:p>
        </w:tc>
        <w:tc>
          <w:tcPr>
            <w:tcW w:w="992" w:type="dxa"/>
          </w:tcPr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7C4EF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E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794 ч</w:t>
            </w:r>
          </w:p>
        </w:tc>
        <w:tc>
          <w:tcPr>
            <w:tcW w:w="426" w:type="dxa"/>
          </w:tcPr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51D" w:rsidRPr="0052040C" w:rsidRDefault="0074151D" w:rsidP="0074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4151D" w:rsidRPr="007C4EF3" w:rsidRDefault="0074151D" w:rsidP="0074151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385</w:t>
            </w:r>
            <w:r w:rsidRPr="007C4EF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ч</w:t>
            </w:r>
          </w:p>
          <w:p w:rsidR="0074151D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4151D" w:rsidRPr="00B42B08" w:rsidRDefault="0074151D" w:rsidP="0074151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12904 ч</w:t>
            </w:r>
          </w:p>
        </w:tc>
      </w:tr>
      <w:tr w:rsidR="0074151D" w:rsidTr="00447956">
        <w:tc>
          <w:tcPr>
            <w:tcW w:w="3120" w:type="dxa"/>
          </w:tcPr>
          <w:p w:rsidR="0074151D" w:rsidRPr="000415F4" w:rsidRDefault="0074151D" w:rsidP="0074151D">
            <w:pPr>
              <w:rPr>
                <w:rFonts w:ascii="Times New Roman" w:hAnsi="Times New Roman" w:cs="Times New Roman"/>
              </w:rPr>
            </w:pPr>
            <w:r w:rsidRPr="000415F4">
              <w:rPr>
                <w:rFonts w:ascii="Times New Roman" w:hAnsi="Times New Roman" w:cs="Times New Roman"/>
                <w:b/>
              </w:rPr>
              <w:t>Всего по учебному плану:</w:t>
            </w:r>
          </w:p>
        </w:tc>
        <w:tc>
          <w:tcPr>
            <w:tcW w:w="7512" w:type="dxa"/>
            <w:gridSpan w:val="7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 </w:t>
            </w:r>
            <w:r w:rsidRPr="000415F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4151D" w:rsidTr="00447956">
        <w:tc>
          <w:tcPr>
            <w:tcW w:w="3120" w:type="dxa"/>
          </w:tcPr>
          <w:p w:rsidR="0074151D" w:rsidRPr="000415F4" w:rsidRDefault="0074151D" w:rsidP="007415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2" w:type="dxa"/>
            <w:gridSpan w:val="7"/>
          </w:tcPr>
          <w:p w:rsidR="0074151D" w:rsidRDefault="0074151D" w:rsidP="00741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180 ч</w:t>
            </w:r>
          </w:p>
        </w:tc>
      </w:tr>
    </w:tbl>
    <w:p w:rsidR="0074151D" w:rsidRDefault="0074151D" w:rsidP="0074151D"/>
    <w:p w:rsidR="00EE2E57" w:rsidRDefault="00EE2E57"/>
    <w:sectPr w:rsidR="00EE2E57" w:rsidSect="00447956">
      <w:pgSz w:w="11906" w:h="16838"/>
      <w:pgMar w:top="1134" w:right="850" w:bottom="1134" w:left="1418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2B"/>
    <w:multiLevelType w:val="hybridMultilevel"/>
    <w:tmpl w:val="8D3A6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6B59"/>
    <w:multiLevelType w:val="hybridMultilevel"/>
    <w:tmpl w:val="2C74A33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81215E3"/>
    <w:multiLevelType w:val="hybridMultilevel"/>
    <w:tmpl w:val="6E065AD0"/>
    <w:lvl w:ilvl="0" w:tplc="76344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5B4B"/>
    <w:multiLevelType w:val="hybridMultilevel"/>
    <w:tmpl w:val="31BC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2765"/>
    <w:multiLevelType w:val="multilevel"/>
    <w:tmpl w:val="87C4D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0E0389"/>
    <w:multiLevelType w:val="multilevel"/>
    <w:tmpl w:val="9AF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5474A"/>
    <w:multiLevelType w:val="multilevel"/>
    <w:tmpl w:val="4CF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E63B1"/>
    <w:multiLevelType w:val="hybridMultilevel"/>
    <w:tmpl w:val="E8720578"/>
    <w:lvl w:ilvl="0" w:tplc="87BA55F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21C39"/>
    <w:multiLevelType w:val="hybridMultilevel"/>
    <w:tmpl w:val="A33E2C94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47885E1F"/>
    <w:multiLevelType w:val="hybridMultilevel"/>
    <w:tmpl w:val="0CA8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06721"/>
    <w:multiLevelType w:val="hybridMultilevel"/>
    <w:tmpl w:val="1696CBDC"/>
    <w:lvl w:ilvl="0" w:tplc="041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CFB1769"/>
    <w:multiLevelType w:val="hybridMultilevel"/>
    <w:tmpl w:val="76AC4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E3255"/>
    <w:multiLevelType w:val="hybridMultilevel"/>
    <w:tmpl w:val="69A8C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864DD"/>
    <w:multiLevelType w:val="hybridMultilevel"/>
    <w:tmpl w:val="ED4E71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53F99"/>
    <w:multiLevelType w:val="hybridMultilevel"/>
    <w:tmpl w:val="40B6D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48DD"/>
    <w:rsid w:val="00002180"/>
    <w:rsid w:val="000C5DEF"/>
    <w:rsid w:val="000D33AE"/>
    <w:rsid w:val="00162262"/>
    <w:rsid w:val="001648DD"/>
    <w:rsid w:val="00210850"/>
    <w:rsid w:val="00222E5D"/>
    <w:rsid w:val="002E565C"/>
    <w:rsid w:val="002F2076"/>
    <w:rsid w:val="00341101"/>
    <w:rsid w:val="00397E0D"/>
    <w:rsid w:val="003F5F78"/>
    <w:rsid w:val="00431046"/>
    <w:rsid w:val="00434BD3"/>
    <w:rsid w:val="00447956"/>
    <w:rsid w:val="00494F0F"/>
    <w:rsid w:val="004E4668"/>
    <w:rsid w:val="005D0453"/>
    <w:rsid w:val="005E1FB8"/>
    <w:rsid w:val="00631B16"/>
    <w:rsid w:val="0068374D"/>
    <w:rsid w:val="0068509F"/>
    <w:rsid w:val="006C2477"/>
    <w:rsid w:val="00710D85"/>
    <w:rsid w:val="0074151D"/>
    <w:rsid w:val="007527A2"/>
    <w:rsid w:val="0078301E"/>
    <w:rsid w:val="007F2C16"/>
    <w:rsid w:val="008342AF"/>
    <w:rsid w:val="0086145A"/>
    <w:rsid w:val="00891C82"/>
    <w:rsid w:val="008A54C5"/>
    <w:rsid w:val="008D3081"/>
    <w:rsid w:val="008F65E2"/>
    <w:rsid w:val="00925689"/>
    <w:rsid w:val="00962124"/>
    <w:rsid w:val="009657B6"/>
    <w:rsid w:val="009676A5"/>
    <w:rsid w:val="009838B5"/>
    <w:rsid w:val="009E507D"/>
    <w:rsid w:val="00A001FC"/>
    <w:rsid w:val="00AC7AA6"/>
    <w:rsid w:val="00BA2634"/>
    <w:rsid w:val="00BB2E64"/>
    <w:rsid w:val="00BE70D4"/>
    <w:rsid w:val="00C27E08"/>
    <w:rsid w:val="00C479D5"/>
    <w:rsid w:val="00CB76E2"/>
    <w:rsid w:val="00DF5262"/>
    <w:rsid w:val="00E07C65"/>
    <w:rsid w:val="00E52F74"/>
    <w:rsid w:val="00EA54D1"/>
    <w:rsid w:val="00EE2E57"/>
    <w:rsid w:val="00F31D13"/>
    <w:rsid w:val="00FA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4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8D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68374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837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12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ЦДОД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cp:lastPrinted>2017-09-11T11:05:00Z</cp:lastPrinted>
  <dcterms:created xsi:type="dcterms:W3CDTF">2015-10-22T09:55:00Z</dcterms:created>
  <dcterms:modified xsi:type="dcterms:W3CDTF">2017-09-11T11:30:00Z</dcterms:modified>
</cp:coreProperties>
</file>