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23F" w:rsidRDefault="00A4523F" w:rsidP="00A4523F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09268D" w:rsidRPr="00841185" w:rsidRDefault="00A4523F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841185">
        <w:rPr>
          <w:rFonts w:asciiTheme="majorHAnsi" w:hAnsiTheme="majorHAnsi"/>
          <w:b/>
          <w:sz w:val="28"/>
          <w:szCs w:val="28"/>
        </w:rPr>
        <w:t xml:space="preserve">Муниципальное бюджетное образовательное учреждение </w:t>
      </w:r>
      <w:proofErr w:type="gramStart"/>
      <w:r w:rsidRPr="00841185">
        <w:rPr>
          <w:rFonts w:asciiTheme="majorHAnsi" w:hAnsiTheme="majorHAnsi"/>
          <w:b/>
          <w:sz w:val="28"/>
          <w:szCs w:val="28"/>
        </w:rPr>
        <w:t>дополнительного</w:t>
      </w:r>
      <w:proofErr w:type="gramEnd"/>
    </w:p>
    <w:p w:rsidR="00A4523F" w:rsidRPr="00841185" w:rsidRDefault="00A4523F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841185">
        <w:rPr>
          <w:rFonts w:asciiTheme="majorHAnsi" w:hAnsiTheme="majorHAnsi"/>
          <w:b/>
          <w:sz w:val="28"/>
          <w:szCs w:val="28"/>
        </w:rPr>
        <w:t>образования детей «Центр дополнительного образования детей»</w:t>
      </w:r>
    </w:p>
    <w:p w:rsidR="00A4523F" w:rsidRDefault="00A4523F" w:rsidP="00A4523F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A4523F" w:rsidRPr="00A4523F" w:rsidRDefault="00A4523F" w:rsidP="00A4523F">
      <w:pPr>
        <w:spacing w:after="0"/>
        <w:jc w:val="center"/>
        <w:rPr>
          <w:rFonts w:asciiTheme="majorHAnsi" w:hAnsiTheme="majorHAnsi"/>
          <w:sz w:val="32"/>
          <w:szCs w:val="32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A4523F" w:rsidRPr="00A4523F" w:rsidRDefault="00A4523F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A4523F" w:rsidRPr="00A4523F" w:rsidRDefault="00A4523F" w:rsidP="00A4523F">
      <w:pPr>
        <w:spacing w:after="0"/>
        <w:jc w:val="center"/>
        <w:rPr>
          <w:rFonts w:asciiTheme="majorHAnsi" w:hAnsiTheme="majorHAnsi"/>
          <w:b/>
          <w:sz w:val="48"/>
          <w:szCs w:val="48"/>
        </w:rPr>
      </w:pPr>
      <w:r w:rsidRPr="00A4523F">
        <w:rPr>
          <w:rFonts w:asciiTheme="majorHAnsi" w:hAnsiTheme="majorHAnsi"/>
          <w:b/>
          <w:sz w:val="48"/>
          <w:szCs w:val="48"/>
        </w:rPr>
        <w:t>МАСТЕР-КЛАСС</w:t>
      </w:r>
    </w:p>
    <w:p w:rsidR="00A4523F" w:rsidRPr="00A4523F" w:rsidRDefault="00A4523F" w:rsidP="00A4523F">
      <w:pPr>
        <w:spacing w:after="0"/>
        <w:jc w:val="center"/>
        <w:rPr>
          <w:rFonts w:asciiTheme="majorHAnsi" w:hAnsiTheme="majorHAnsi"/>
          <w:b/>
          <w:sz w:val="48"/>
          <w:szCs w:val="48"/>
        </w:rPr>
      </w:pPr>
      <w:r w:rsidRPr="00A4523F">
        <w:rPr>
          <w:rFonts w:asciiTheme="majorHAnsi" w:hAnsiTheme="majorHAnsi"/>
          <w:b/>
          <w:sz w:val="48"/>
          <w:szCs w:val="48"/>
        </w:rPr>
        <w:t>«</w:t>
      </w:r>
      <w:r w:rsidR="00DE1AB3">
        <w:rPr>
          <w:rFonts w:asciiTheme="majorHAnsi" w:hAnsiTheme="majorHAnsi"/>
          <w:b/>
          <w:sz w:val="48"/>
          <w:szCs w:val="48"/>
        </w:rPr>
        <w:t xml:space="preserve">Техника </w:t>
      </w:r>
      <w:proofErr w:type="spellStart"/>
      <w:r w:rsidR="00DE1AB3">
        <w:rPr>
          <w:rFonts w:asciiTheme="majorHAnsi" w:hAnsiTheme="majorHAnsi"/>
          <w:b/>
          <w:sz w:val="48"/>
          <w:szCs w:val="48"/>
        </w:rPr>
        <w:t>квиллинг</w:t>
      </w:r>
      <w:proofErr w:type="spellEnd"/>
      <w:r w:rsidR="00DE1AB3">
        <w:rPr>
          <w:rFonts w:asciiTheme="majorHAnsi" w:hAnsiTheme="majorHAnsi"/>
          <w:b/>
          <w:sz w:val="48"/>
          <w:szCs w:val="48"/>
        </w:rPr>
        <w:t>. Белая ромашка</w:t>
      </w:r>
      <w:r w:rsidRPr="00A4523F">
        <w:rPr>
          <w:rFonts w:asciiTheme="majorHAnsi" w:hAnsiTheme="majorHAnsi"/>
          <w:b/>
          <w:sz w:val="48"/>
          <w:szCs w:val="48"/>
        </w:rPr>
        <w:t>»</w:t>
      </w:r>
      <w:r w:rsidR="00DE1AB3">
        <w:rPr>
          <w:rFonts w:asciiTheme="majorHAnsi" w:hAnsiTheme="majorHAnsi"/>
          <w:b/>
          <w:sz w:val="48"/>
          <w:szCs w:val="48"/>
        </w:rPr>
        <w:t>.</w:t>
      </w:r>
    </w:p>
    <w:p w:rsidR="00A4523F" w:rsidRPr="00A4523F" w:rsidRDefault="00A4523F" w:rsidP="00A4523F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A4523F">
        <w:rPr>
          <w:rFonts w:asciiTheme="majorHAnsi" w:hAnsiTheme="majorHAnsi"/>
          <w:b/>
          <w:sz w:val="32"/>
          <w:szCs w:val="32"/>
        </w:rPr>
        <w:t xml:space="preserve">художественно- эстетического </w:t>
      </w:r>
    </w:p>
    <w:p w:rsidR="00A4523F" w:rsidRPr="00A4523F" w:rsidRDefault="00A4523F" w:rsidP="00A4523F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A4523F">
        <w:rPr>
          <w:rFonts w:asciiTheme="majorHAnsi" w:hAnsiTheme="majorHAnsi"/>
          <w:b/>
          <w:sz w:val="32"/>
          <w:szCs w:val="32"/>
        </w:rPr>
        <w:t xml:space="preserve">объединения «Страна </w:t>
      </w:r>
      <w:proofErr w:type="gramStart"/>
      <w:r w:rsidRPr="00A4523F">
        <w:rPr>
          <w:rFonts w:asciiTheme="majorHAnsi" w:hAnsiTheme="majorHAnsi"/>
          <w:b/>
          <w:sz w:val="32"/>
          <w:szCs w:val="32"/>
        </w:rPr>
        <w:t>ИЗО</w:t>
      </w:r>
      <w:proofErr w:type="gramEnd"/>
      <w:r w:rsidRPr="00A4523F">
        <w:rPr>
          <w:rFonts w:asciiTheme="majorHAnsi" w:hAnsiTheme="majorHAnsi"/>
          <w:b/>
          <w:sz w:val="32"/>
          <w:szCs w:val="32"/>
        </w:rPr>
        <w:t>»</w:t>
      </w:r>
    </w:p>
    <w:p w:rsidR="00A4523F" w:rsidRDefault="00A4523F" w:rsidP="00A4523F">
      <w:pPr>
        <w:spacing w:after="0"/>
        <w:jc w:val="center"/>
        <w:rPr>
          <w:rFonts w:asciiTheme="majorHAnsi" w:hAnsiTheme="majorHAnsi"/>
          <w:sz w:val="48"/>
          <w:szCs w:val="4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48"/>
          <w:szCs w:val="4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48"/>
          <w:szCs w:val="4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48"/>
          <w:szCs w:val="4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48"/>
          <w:szCs w:val="48"/>
        </w:rPr>
      </w:pPr>
    </w:p>
    <w:p w:rsidR="00A4523F" w:rsidRDefault="00A4523F" w:rsidP="00A4523F">
      <w:pPr>
        <w:spacing w:after="0"/>
        <w:jc w:val="center"/>
        <w:rPr>
          <w:rFonts w:asciiTheme="majorHAnsi" w:hAnsiTheme="majorHAnsi"/>
          <w:sz w:val="48"/>
          <w:szCs w:val="48"/>
        </w:rPr>
      </w:pPr>
    </w:p>
    <w:p w:rsidR="00A4523F" w:rsidRPr="00841185" w:rsidRDefault="00A4523F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841185">
        <w:rPr>
          <w:rFonts w:asciiTheme="majorHAnsi" w:hAnsiTheme="majorHAnsi"/>
          <w:b/>
          <w:sz w:val="28"/>
          <w:szCs w:val="28"/>
        </w:rPr>
        <w:t xml:space="preserve">                                                  Подготовила:</w:t>
      </w:r>
    </w:p>
    <w:p w:rsidR="00A4523F" w:rsidRPr="00841185" w:rsidRDefault="00A4523F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841185"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            </w:t>
      </w:r>
      <w:r w:rsidR="00841185">
        <w:rPr>
          <w:rFonts w:asciiTheme="majorHAnsi" w:hAnsiTheme="majorHAnsi"/>
          <w:b/>
          <w:sz w:val="28"/>
          <w:szCs w:val="28"/>
        </w:rPr>
        <w:t xml:space="preserve"> </w:t>
      </w:r>
      <w:r w:rsidRPr="00841185">
        <w:rPr>
          <w:rFonts w:asciiTheme="majorHAnsi" w:hAnsiTheme="majorHAnsi"/>
          <w:b/>
          <w:sz w:val="28"/>
          <w:szCs w:val="28"/>
        </w:rPr>
        <w:t xml:space="preserve">  педагог ДО </w:t>
      </w:r>
      <w:proofErr w:type="spellStart"/>
      <w:r w:rsidRPr="00841185">
        <w:rPr>
          <w:rFonts w:asciiTheme="majorHAnsi" w:hAnsiTheme="majorHAnsi"/>
          <w:b/>
          <w:sz w:val="28"/>
          <w:szCs w:val="28"/>
        </w:rPr>
        <w:t>Вормсбехер</w:t>
      </w:r>
      <w:proofErr w:type="spellEnd"/>
      <w:r w:rsidRPr="00841185">
        <w:rPr>
          <w:rFonts w:asciiTheme="majorHAnsi" w:hAnsiTheme="majorHAnsi"/>
          <w:b/>
          <w:sz w:val="28"/>
          <w:szCs w:val="28"/>
        </w:rPr>
        <w:t xml:space="preserve"> Е. В.</w:t>
      </w:r>
    </w:p>
    <w:p w:rsidR="00A4523F" w:rsidRDefault="00A4523F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841185"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                    </w:t>
      </w:r>
      <w:r w:rsidR="00841185">
        <w:rPr>
          <w:rFonts w:asciiTheme="majorHAnsi" w:hAnsiTheme="majorHAnsi"/>
          <w:b/>
          <w:sz w:val="28"/>
          <w:szCs w:val="28"/>
        </w:rPr>
        <w:t xml:space="preserve"> </w:t>
      </w:r>
      <w:r w:rsidRPr="00841185">
        <w:rPr>
          <w:rFonts w:asciiTheme="majorHAnsi" w:hAnsiTheme="majorHAnsi"/>
          <w:b/>
          <w:sz w:val="28"/>
          <w:szCs w:val="28"/>
        </w:rPr>
        <w:t xml:space="preserve"> </w:t>
      </w:r>
      <w:r w:rsidR="00841185">
        <w:rPr>
          <w:rFonts w:asciiTheme="majorHAnsi" w:hAnsiTheme="majorHAnsi"/>
          <w:b/>
          <w:sz w:val="28"/>
          <w:szCs w:val="28"/>
        </w:rPr>
        <w:t xml:space="preserve"> </w:t>
      </w:r>
      <w:r w:rsidRPr="00841185">
        <w:rPr>
          <w:rFonts w:asciiTheme="majorHAnsi" w:hAnsiTheme="majorHAnsi"/>
          <w:b/>
          <w:sz w:val="28"/>
          <w:szCs w:val="28"/>
        </w:rPr>
        <w:t>1 квалификационная категория</w:t>
      </w: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41185" w:rsidRDefault="00841185" w:rsidP="00A4523F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п. Светлый, 2014 г.</w:t>
      </w:r>
    </w:p>
    <w:p w:rsidR="002B64DF" w:rsidRDefault="002B64DF" w:rsidP="002B64DF">
      <w:pPr>
        <w:spacing w:after="0" w:line="298" w:lineRule="atLeast"/>
        <w:outlineLvl w:val="1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lastRenderedPageBreak/>
        <w:t xml:space="preserve">       </w:t>
      </w:r>
    </w:p>
    <w:p w:rsidR="002B64DF" w:rsidRDefault="002B64DF" w:rsidP="002B64DF">
      <w:pPr>
        <w:spacing w:after="0" w:line="298" w:lineRule="atLeast"/>
        <w:outlineLvl w:val="1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  </w:t>
      </w:r>
      <w:r w:rsidRPr="002B64DF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Подготовила: педагог 1 </w:t>
      </w:r>
      <w:r w:rsidR="00A77173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>–</w:t>
      </w:r>
      <w:r w:rsidRPr="002B64DF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 </w:t>
      </w:r>
      <w:r w:rsidR="00AB21CD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>о</w:t>
      </w:r>
      <w:r w:rsidRPr="002B64DF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й квалификационной категории </w:t>
      </w:r>
      <w:proofErr w:type="spellStart"/>
      <w:r w:rsidRPr="002B64DF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>Вормсбехер</w:t>
      </w:r>
      <w:proofErr w:type="spellEnd"/>
      <w:r w:rsidRPr="002B64DF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    </w:t>
      </w:r>
    </w:p>
    <w:p w:rsidR="002B64DF" w:rsidRDefault="002B64DF" w:rsidP="002B64DF">
      <w:pPr>
        <w:spacing w:after="0" w:line="298" w:lineRule="atLeast"/>
        <w:outlineLvl w:val="1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  </w:t>
      </w:r>
      <w:r w:rsidRPr="002B64DF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>Елена Владимировна</w:t>
      </w:r>
    </w:p>
    <w:p w:rsidR="000832E8" w:rsidRPr="000832E8" w:rsidRDefault="000832E8" w:rsidP="002B64DF">
      <w:pPr>
        <w:spacing w:after="0" w:line="298" w:lineRule="atLeast"/>
        <w:outlineLvl w:val="1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</w:p>
    <w:p w:rsidR="002B64DF" w:rsidRDefault="002B64DF" w:rsidP="002B64DF">
      <w:pPr>
        <w:spacing w:after="0" w:line="298" w:lineRule="atLeast"/>
        <w:outlineLvl w:val="1"/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  </w:t>
      </w:r>
      <w:r w:rsidRPr="002B64DF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 xml:space="preserve">Форма проведения: </w:t>
      </w:r>
      <w:r w:rsidRPr="002B64DF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педагогическая мастерская.</w:t>
      </w:r>
    </w:p>
    <w:p w:rsidR="00DE1AB3" w:rsidRDefault="00DE1AB3" w:rsidP="00DE1AB3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Theme="majorHAnsi" w:hAnsiTheme="majorHAnsi"/>
          <w:color w:val="333333"/>
          <w:sz w:val="28"/>
          <w:szCs w:val="28"/>
        </w:rPr>
        <w:t xml:space="preserve"> </w:t>
      </w:r>
      <w:r w:rsidR="002B64DF">
        <w:rPr>
          <w:rFonts w:asciiTheme="majorHAnsi" w:hAnsiTheme="majorHAnsi"/>
          <w:b/>
          <w:color w:val="333333"/>
          <w:sz w:val="28"/>
          <w:szCs w:val="28"/>
        </w:rPr>
        <w:t xml:space="preserve"> </w:t>
      </w:r>
      <w:r w:rsidR="002B64DF" w:rsidRPr="002B64DF">
        <w:rPr>
          <w:rFonts w:asciiTheme="majorHAnsi" w:hAnsiTheme="majorHAnsi"/>
          <w:b/>
          <w:color w:val="333333"/>
          <w:sz w:val="28"/>
          <w:szCs w:val="28"/>
        </w:rPr>
        <w:t>Цель мастер- класса:</w:t>
      </w:r>
      <w:r w:rsidR="002B64DF" w:rsidRPr="002B64DF">
        <w:rPr>
          <w:rFonts w:asciiTheme="majorHAnsi" w:hAnsiTheme="majorHAnsi"/>
          <w:color w:val="333333"/>
          <w:sz w:val="28"/>
          <w:szCs w:val="28"/>
        </w:rPr>
        <w:t xml:space="preserve"> обмен профессиональным опытом,</w:t>
      </w:r>
      <w:r w:rsidRPr="00DE1AB3">
        <w:rPr>
          <w:rFonts w:ascii="Arial" w:hAnsi="Arial" w:cs="Arial"/>
          <w:color w:val="000000"/>
          <w:sz w:val="28"/>
          <w:szCs w:val="28"/>
        </w:rPr>
        <w:t xml:space="preserve"> </w:t>
      </w:r>
      <w:r w:rsidRPr="00DE1AB3">
        <w:rPr>
          <w:rFonts w:asciiTheme="majorHAnsi" w:hAnsiTheme="majorHAnsi" w:cs="Arial"/>
          <w:color w:val="000000"/>
          <w:sz w:val="28"/>
          <w:szCs w:val="28"/>
        </w:rPr>
        <w:t>развитие т</w:t>
      </w:r>
      <w:r w:rsidR="000832E8">
        <w:rPr>
          <w:rFonts w:asciiTheme="majorHAnsi" w:hAnsiTheme="majorHAnsi" w:cs="Arial"/>
          <w:color w:val="000000"/>
          <w:sz w:val="28"/>
          <w:szCs w:val="28"/>
        </w:rPr>
        <w:t>ворческих способностей педагогов</w:t>
      </w:r>
      <w:r w:rsidRPr="00DE1AB3">
        <w:rPr>
          <w:rFonts w:asciiTheme="majorHAnsi" w:hAnsiTheme="majorHAnsi" w:cs="Arial"/>
          <w:color w:val="000000"/>
          <w:sz w:val="28"/>
          <w:szCs w:val="28"/>
        </w:rPr>
        <w:t xml:space="preserve"> посредством декоративно-прикладной деятельности.</w:t>
      </w:r>
    </w:p>
    <w:p w:rsidR="002B64DF" w:rsidRDefault="00DE1AB3" w:rsidP="00DE1AB3">
      <w:pPr>
        <w:spacing w:after="0" w:line="298" w:lineRule="atLeast"/>
        <w:outlineLvl w:val="1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  </w:t>
      </w:r>
      <w:r w:rsidRPr="00DE1AB3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>Задачи</w:t>
      </w:r>
      <w:r w:rsidR="002B64DF" w:rsidRPr="00DE1AB3">
        <w:rPr>
          <w:rStyle w:val="a6"/>
          <w:rFonts w:asciiTheme="majorHAnsi" w:hAnsiTheme="majorHAnsi" w:cs="Arial"/>
          <w:b w:val="0"/>
          <w:color w:val="000000"/>
          <w:sz w:val="28"/>
          <w:szCs w:val="28"/>
          <w:bdr w:val="none" w:sz="0" w:space="0" w:color="auto" w:frame="1"/>
        </w:rPr>
        <w:t>:</w:t>
      </w:r>
      <w:r w:rsidR="002B64DF" w:rsidRPr="00861B74">
        <w:rPr>
          <w:rStyle w:val="apple-converted-space"/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DE1AB3" w:rsidRPr="00DE1AB3" w:rsidRDefault="00DE1AB3" w:rsidP="00DE1AB3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 w:rsidRPr="00DE1AB3">
        <w:rPr>
          <w:rFonts w:asciiTheme="majorHAnsi" w:hAnsiTheme="majorHAnsi" w:cs="Arial"/>
          <w:color w:val="000000"/>
          <w:sz w:val="28"/>
          <w:szCs w:val="28"/>
        </w:rPr>
        <w:t>научить приемам выполнения техники «</w:t>
      </w:r>
      <w:proofErr w:type="spellStart"/>
      <w:r w:rsidRPr="00DE1AB3">
        <w:rPr>
          <w:rFonts w:asciiTheme="majorHAnsi" w:hAnsiTheme="majorHAnsi" w:cs="Arial"/>
          <w:color w:val="000000"/>
          <w:sz w:val="28"/>
          <w:szCs w:val="28"/>
        </w:rPr>
        <w:t>квиллинг</w:t>
      </w:r>
      <w:proofErr w:type="spellEnd"/>
      <w:r w:rsidRPr="00DE1AB3">
        <w:rPr>
          <w:rFonts w:asciiTheme="majorHAnsi" w:hAnsiTheme="majorHAnsi" w:cs="Arial"/>
          <w:color w:val="000000"/>
          <w:sz w:val="28"/>
          <w:szCs w:val="28"/>
        </w:rPr>
        <w:t>»;</w:t>
      </w:r>
    </w:p>
    <w:p w:rsidR="00DE1AB3" w:rsidRPr="00DE1AB3" w:rsidRDefault="00DE1AB3" w:rsidP="00DE1AB3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DE1AB3">
        <w:rPr>
          <w:rFonts w:asciiTheme="majorHAnsi" w:hAnsiTheme="majorHAnsi" w:cs="Arial"/>
          <w:color w:val="000000"/>
          <w:sz w:val="28"/>
          <w:szCs w:val="28"/>
        </w:rPr>
        <w:t>-развивать внимание, мышление, память, мелкую моторику рук через практическую работу с материалом;</w:t>
      </w:r>
    </w:p>
    <w:p w:rsidR="00DE1AB3" w:rsidRPr="00DE1AB3" w:rsidRDefault="00DE1AB3" w:rsidP="00DE1AB3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DE1AB3">
        <w:rPr>
          <w:rFonts w:asciiTheme="majorHAnsi" w:hAnsiTheme="majorHAnsi" w:cs="Arial"/>
          <w:color w:val="000000"/>
          <w:sz w:val="28"/>
          <w:szCs w:val="28"/>
        </w:rPr>
        <w:t>-развивать эстетический вкус, воображение, творческие возможности, фантазию;</w:t>
      </w:r>
    </w:p>
    <w:p w:rsidR="00DE1AB3" w:rsidRPr="00DE1AB3" w:rsidRDefault="00DE1AB3" w:rsidP="00DE1AB3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DE1AB3">
        <w:rPr>
          <w:rFonts w:asciiTheme="majorHAnsi" w:hAnsiTheme="majorHAnsi" w:cs="Arial"/>
          <w:color w:val="000000"/>
          <w:sz w:val="28"/>
          <w:szCs w:val="28"/>
        </w:rPr>
        <w:t>-воспитывать любовь к природе, развивать интерес к окружающему миру.</w:t>
      </w:r>
    </w:p>
    <w:p w:rsidR="00DE1AB3" w:rsidRPr="00DE1AB3" w:rsidRDefault="00DE1AB3" w:rsidP="00DE1AB3">
      <w:pPr>
        <w:pStyle w:val="a5"/>
        <w:shd w:val="clear" w:color="auto" w:fill="FFFFFF"/>
        <w:spacing w:before="0" w:beforeAutospacing="0" w:after="0" w:afterAutospacing="0"/>
        <w:ind w:firstLine="561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DE1AB3">
        <w:rPr>
          <w:rFonts w:asciiTheme="majorHAnsi" w:hAnsiTheme="majorHAnsi" w:cs="Arial"/>
          <w:color w:val="000000"/>
          <w:sz w:val="28"/>
          <w:szCs w:val="28"/>
        </w:rPr>
        <w:t>-воспитывать усидчивость, умение довести начатую работу до конца.</w:t>
      </w:r>
    </w:p>
    <w:p w:rsidR="002B64DF" w:rsidRDefault="002B64DF" w:rsidP="002B64DF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2B64DF" w:rsidRDefault="002B64DF" w:rsidP="002B64DF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</w:t>
      </w:r>
      <w:proofErr w:type="gramStart"/>
      <w:r w:rsidRPr="00F56831">
        <w:rPr>
          <w:rFonts w:asciiTheme="majorHAnsi" w:hAnsiTheme="majorHAnsi" w:cs="Arial"/>
          <w:b/>
          <w:color w:val="000000"/>
          <w:sz w:val="28"/>
          <w:szCs w:val="28"/>
        </w:rPr>
        <w:t>Для работы понадобятся</w:t>
      </w:r>
      <w:r w:rsidR="00DE1AB3">
        <w:rPr>
          <w:rFonts w:asciiTheme="majorHAnsi" w:hAnsiTheme="majorHAnsi" w:cs="Arial"/>
          <w:color w:val="000000"/>
          <w:sz w:val="28"/>
          <w:szCs w:val="28"/>
        </w:rPr>
        <w:t>: картон, цветная двухсторонняя бумага (трех  цветов), ножницы</w:t>
      </w:r>
      <w:r w:rsidR="00974035">
        <w:rPr>
          <w:rFonts w:asciiTheme="majorHAnsi" w:hAnsiTheme="majorHAnsi" w:cs="Arial"/>
          <w:color w:val="000000"/>
          <w:sz w:val="28"/>
          <w:szCs w:val="28"/>
        </w:rPr>
        <w:t>, линейка,  карандаш, стержень</w:t>
      </w:r>
      <w:r w:rsidR="00DE1AB3">
        <w:rPr>
          <w:rFonts w:asciiTheme="majorHAnsi" w:hAnsiTheme="majorHAnsi" w:cs="Arial"/>
          <w:color w:val="000000"/>
          <w:sz w:val="28"/>
          <w:szCs w:val="28"/>
        </w:rPr>
        <w:t>, клей – карандаш, клей ПВА.</w:t>
      </w:r>
      <w:proofErr w:type="gramEnd"/>
    </w:p>
    <w:p w:rsidR="004413EA" w:rsidRDefault="004413EA" w:rsidP="002B64DF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4413EA" w:rsidRDefault="000832E8" w:rsidP="004413EA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noProof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4567640" cy="3425730"/>
            <wp:effectExtent l="19050" t="0" r="4360" b="0"/>
            <wp:docPr id="2" name="Рисунок 1" descr="C:\Documents and Settings\Admin\Мои документы\DSCF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SCF1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12" cy="342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AB3" w:rsidRDefault="00DE1AB3" w:rsidP="004413EA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noProof/>
          <w:color w:val="000000"/>
          <w:sz w:val="28"/>
          <w:szCs w:val="28"/>
        </w:rPr>
      </w:pPr>
    </w:p>
    <w:p w:rsidR="00DE1AB3" w:rsidRDefault="00DE1AB3" w:rsidP="004413EA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noProof/>
          <w:color w:val="000000"/>
          <w:sz w:val="28"/>
          <w:szCs w:val="28"/>
        </w:rPr>
      </w:pPr>
    </w:p>
    <w:p w:rsidR="00DE1AB3" w:rsidRDefault="00DE1AB3" w:rsidP="004413EA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noProof/>
          <w:color w:val="000000"/>
          <w:sz w:val="28"/>
          <w:szCs w:val="28"/>
        </w:rPr>
      </w:pPr>
    </w:p>
    <w:p w:rsidR="002B64DF" w:rsidRDefault="002B64DF" w:rsidP="000832E8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2B64DF" w:rsidRPr="002B64DF" w:rsidRDefault="002B64DF" w:rsidP="002B64DF">
      <w:pPr>
        <w:pStyle w:val="a5"/>
        <w:shd w:val="clear" w:color="auto" w:fill="FFFFFF"/>
        <w:spacing w:before="0" w:beforeAutospacing="0" w:after="0" w:afterAutospacing="0"/>
        <w:ind w:firstLine="331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  <w:r w:rsidRPr="002B64DF">
        <w:rPr>
          <w:rFonts w:asciiTheme="majorHAnsi" w:hAnsiTheme="majorHAnsi" w:cs="Arial"/>
          <w:b/>
          <w:color w:val="000000"/>
          <w:sz w:val="28"/>
          <w:szCs w:val="28"/>
        </w:rPr>
        <w:t>План проведения мастер- класса.</w:t>
      </w:r>
    </w:p>
    <w:p w:rsidR="002B64DF" w:rsidRDefault="00A77173" w:rsidP="00A77173">
      <w:pPr>
        <w:pStyle w:val="a7"/>
        <w:numPr>
          <w:ilvl w:val="0"/>
          <w:numId w:val="2"/>
        </w:num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Вводная часть.</w:t>
      </w:r>
    </w:p>
    <w:p w:rsidR="00A77173" w:rsidRDefault="006863A4" w:rsidP="00A77173">
      <w:pPr>
        <w:pStyle w:val="a7"/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История </w:t>
      </w:r>
      <w:proofErr w:type="spellStart"/>
      <w:r>
        <w:rPr>
          <w:rFonts w:asciiTheme="majorHAnsi" w:hAnsiTheme="majorHAnsi"/>
          <w:sz w:val="28"/>
          <w:szCs w:val="28"/>
        </w:rPr>
        <w:t>квиллинга</w:t>
      </w:r>
      <w:proofErr w:type="spellEnd"/>
      <w:r>
        <w:rPr>
          <w:rFonts w:asciiTheme="majorHAnsi" w:hAnsiTheme="majorHAnsi"/>
          <w:sz w:val="28"/>
          <w:szCs w:val="28"/>
        </w:rPr>
        <w:t xml:space="preserve">. </w:t>
      </w:r>
      <w:r w:rsidR="00A77173">
        <w:rPr>
          <w:rFonts w:asciiTheme="majorHAnsi" w:hAnsiTheme="majorHAnsi"/>
          <w:sz w:val="28"/>
          <w:szCs w:val="28"/>
        </w:rPr>
        <w:t>Знако</w:t>
      </w:r>
      <w:r w:rsidR="00DE1AB3">
        <w:rPr>
          <w:rFonts w:asciiTheme="majorHAnsi" w:hAnsiTheme="majorHAnsi"/>
          <w:sz w:val="28"/>
          <w:szCs w:val="28"/>
        </w:rPr>
        <w:t>мство с техникой «</w:t>
      </w:r>
      <w:proofErr w:type="spellStart"/>
      <w:r w:rsidR="00DE1AB3">
        <w:rPr>
          <w:rFonts w:asciiTheme="majorHAnsi" w:hAnsiTheme="majorHAnsi"/>
          <w:sz w:val="28"/>
          <w:szCs w:val="28"/>
        </w:rPr>
        <w:t>Квилинг</w:t>
      </w:r>
      <w:proofErr w:type="spellEnd"/>
      <w:r w:rsidR="00A77173">
        <w:rPr>
          <w:rFonts w:asciiTheme="majorHAnsi" w:hAnsiTheme="majorHAnsi"/>
          <w:sz w:val="28"/>
          <w:szCs w:val="28"/>
        </w:rPr>
        <w:t>».</w:t>
      </w:r>
      <w:r w:rsidR="00DE1AB3">
        <w:rPr>
          <w:rFonts w:asciiTheme="majorHAnsi" w:hAnsiTheme="majorHAnsi"/>
          <w:sz w:val="28"/>
          <w:szCs w:val="28"/>
        </w:rPr>
        <w:t xml:space="preserve"> </w:t>
      </w:r>
    </w:p>
    <w:p w:rsidR="00A77173" w:rsidRDefault="00A77173" w:rsidP="00A77173">
      <w:pPr>
        <w:pStyle w:val="a7"/>
        <w:numPr>
          <w:ilvl w:val="0"/>
          <w:numId w:val="2"/>
        </w:numPr>
        <w:spacing w:after="0"/>
        <w:rPr>
          <w:rFonts w:asciiTheme="majorHAnsi" w:hAnsiTheme="majorHAnsi"/>
          <w:sz w:val="28"/>
          <w:szCs w:val="28"/>
        </w:rPr>
      </w:pPr>
      <w:r w:rsidRPr="00A77173">
        <w:rPr>
          <w:rFonts w:asciiTheme="majorHAnsi" w:hAnsiTheme="majorHAnsi"/>
          <w:b/>
          <w:sz w:val="28"/>
          <w:szCs w:val="28"/>
        </w:rPr>
        <w:t xml:space="preserve">Практическая часть. </w:t>
      </w:r>
      <w:r>
        <w:rPr>
          <w:rFonts w:asciiTheme="majorHAnsi" w:hAnsiTheme="majorHAnsi"/>
          <w:sz w:val="28"/>
          <w:szCs w:val="28"/>
        </w:rPr>
        <w:t>Техноло</w:t>
      </w:r>
      <w:r w:rsidR="00DE1AB3">
        <w:rPr>
          <w:rFonts w:asciiTheme="majorHAnsi" w:hAnsiTheme="majorHAnsi"/>
          <w:sz w:val="28"/>
          <w:szCs w:val="28"/>
        </w:rPr>
        <w:t>гия изготовления белой ромашки</w:t>
      </w:r>
      <w:r>
        <w:rPr>
          <w:rFonts w:asciiTheme="majorHAnsi" w:hAnsiTheme="majorHAnsi"/>
          <w:sz w:val="28"/>
          <w:szCs w:val="28"/>
        </w:rPr>
        <w:t>.</w:t>
      </w:r>
    </w:p>
    <w:p w:rsidR="00A77173" w:rsidRDefault="00A77173" w:rsidP="00A77173">
      <w:pPr>
        <w:pStyle w:val="a7"/>
        <w:numPr>
          <w:ilvl w:val="0"/>
          <w:numId w:val="2"/>
        </w:numPr>
        <w:spacing w:after="0"/>
        <w:rPr>
          <w:rFonts w:asciiTheme="majorHAnsi" w:hAnsiTheme="majorHAnsi"/>
          <w:sz w:val="28"/>
          <w:szCs w:val="28"/>
        </w:rPr>
      </w:pPr>
      <w:r w:rsidRPr="00A77173">
        <w:rPr>
          <w:rFonts w:asciiTheme="majorHAnsi" w:hAnsiTheme="majorHAnsi"/>
          <w:b/>
          <w:sz w:val="28"/>
          <w:szCs w:val="28"/>
        </w:rPr>
        <w:t>Заключительная часть</w:t>
      </w:r>
      <w:r>
        <w:rPr>
          <w:rFonts w:asciiTheme="majorHAnsi" w:hAnsiTheme="majorHAnsi"/>
          <w:sz w:val="28"/>
          <w:szCs w:val="28"/>
        </w:rPr>
        <w:t>. Подведение итогов.</w:t>
      </w:r>
    </w:p>
    <w:p w:rsidR="00A77173" w:rsidRPr="00A77173" w:rsidRDefault="00A77173" w:rsidP="00A77173">
      <w:pPr>
        <w:pStyle w:val="a7"/>
        <w:spacing w:after="0"/>
        <w:rPr>
          <w:rFonts w:asciiTheme="majorHAnsi" w:hAnsiTheme="majorHAnsi"/>
          <w:sz w:val="28"/>
          <w:szCs w:val="28"/>
        </w:rPr>
      </w:pPr>
    </w:p>
    <w:p w:rsidR="00B679C9" w:rsidRPr="00AB21CD" w:rsidRDefault="00DE1AB3" w:rsidP="00DE1AB3">
      <w:pPr>
        <w:pStyle w:val="a7"/>
        <w:numPr>
          <w:ilvl w:val="0"/>
          <w:numId w:val="4"/>
        </w:num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История </w:t>
      </w:r>
      <w:proofErr w:type="spellStart"/>
      <w:r>
        <w:rPr>
          <w:rFonts w:asciiTheme="majorHAnsi" w:hAnsiTheme="majorHAnsi"/>
          <w:b/>
          <w:sz w:val="28"/>
          <w:szCs w:val="28"/>
        </w:rPr>
        <w:t>квиллинга</w:t>
      </w:r>
      <w:proofErr w:type="spellEnd"/>
      <w:r>
        <w:rPr>
          <w:rFonts w:asciiTheme="majorHAnsi" w:hAnsiTheme="majorHAnsi"/>
          <w:b/>
          <w:sz w:val="28"/>
          <w:szCs w:val="28"/>
        </w:rPr>
        <w:t>.</w:t>
      </w:r>
    </w:p>
    <w:p w:rsidR="006863A4" w:rsidRPr="006863A4" w:rsidRDefault="006863A4" w:rsidP="006863A4">
      <w:pPr>
        <w:pStyle w:val="a5"/>
        <w:shd w:val="clear" w:color="auto" w:fill="FFFFFF"/>
        <w:spacing w:before="0" w:beforeAutospacing="0" w:after="0" w:afterAutospacing="0"/>
        <w:ind w:firstLine="561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="00A77173" w:rsidRPr="00AB21CD">
        <w:rPr>
          <w:rFonts w:asciiTheme="majorHAnsi" w:hAnsiTheme="majorHAnsi"/>
          <w:sz w:val="28"/>
          <w:szCs w:val="28"/>
        </w:rPr>
        <w:t xml:space="preserve">Здравствуйте, уважаемые педагоги! </w:t>
      </w:r>
      <w:r w:rsidR="00DE1AB3" w:rsidRPr="00713BE3">
        <w:rPr>
          <w:rFonts w:asciiTheme="majorHAnsi" w:hAnsiTheme="majorHAnsi"/>
          <w:sz w:val="28"/>
          <w:szCs w:val="28"/>
        </w:rPr>
        <w:t xml:space="preserve">Существует множество видов бумажной пластики. </w:t>
      </w:r>
      <w:r w:rsidR="00DE1AB3">
        <w:rPr>
          <w:rFonts w:asciiTheme="majorHAnsi" w:hAnsiTheme="majorHAnsi"/>
          <w:sz w:val="28"/>
          <w:szCs w:val="28"/>
        </w:rPr>
        <w:t>Сегодня я познакомлю вас с</w:t>
      </w:r>
      <w:r w:rsidR="00DE1AB3" w:rsidRPr="00713BE3">
        <w:rPr>
          <w:rFonts w:asciiTheme="majorHAnsi" w:hAnsiTheme="majorHAnsi"/>
          <w:sz w:val="28"/>
          <w:szCs w:val="28"/>
        </w:rPr>
        <w:t xml:space="preserve"> техникой — искусством </w:t>
      </w:r>
      <w:proofErr w:type="spellStart"/>
      <w:r w:rsidR="00DE1AB3" w:rsidRPr="00713BE3">
        <w:rPr>
          <w:rFonts w:asciiTheme="majorHAnsi" w:hAnsiTheme="majorHAnsi"/>
          <w:sz w:val="28"/>
          <w:szCs w:val="28"/>
        </w:rPr>
        <w:t>бумагокручения</w:t>
      </w:r>
      <w:proofErr w:type="spellEnd"/>
      <w:r w:rsidR="00DE1AB3" w:rsidRPr="00713BE3">
        <w:rPr>
          <w:rFonts w:asciiTheme="majorHAnsi" w:hAnsiTheme="majorHAnsi"/>
          <w:sz w:val="28"/>
          <w:szCs w:val="28"/>
        </w:rPr>
        <w:t xml:space="preserve"> </w:t>
      </w:r>
      <w:r w:rsidR="00246C88">
        <w:rPr>
          <w:rFonts w:asciiTheme="majorHAnsi" w:hAnsiTheme="majorHAnsi"/>
          <w:sz w:val="28"/>
          <w:szCs w:val="28"/>
        </w:rPr>
        <w:t>(</w:t>
      </w:r>
      <w:proofErr w:type="spellStart"/>
      <w:r w:rsidR="00DE1AB3" w:rsidRPr="00713BE3">
        <w:rPr>
          <w:rFonts w:asciiTheme="majorHAnsi" w:hAnsiTheme="majorHAnsi"/>
          <w:sz w:val="28"/>
          <w:szCs w:val="28"/>
        </w:rPr>
        <w:t>квиллинг</w:t>
      </w:r>
      <w:r w:rsidR="00246C88">
        <w:rPr>
          <w:rFonts w:asciiTheme="majorHAnsi" w:hAnsiTheme="majorHAnsi"/>
          <w:sz w:val="28"/>
          <w:szCs w:val="28"/>
        </w:rPr>
        <w:t>ом</w:t>
      </w:r>
      <w:proofErr w:type="spellEnd"/>
      <w:r w:rsidR="00246C88">
        <w:rPr>
          <w:rFonts w:asciiTheme="majorHAnsi" w:hAnsiTheme="majorHAnsi"/>
          <w:sz w:val="28"/>
          <w:szCs w:val="28"/>
        </w:rPr>
        <w:t>)</w:t>
      </w:r>
      <w:r w:rsidR="00DE1AB3" w:rsidRPr="00713BE3">
        <w:rPr>
          <w:rFonts w:asciiTheme="majorHAnsi" w:hAnsiTheme="majorHAnsi"/>
          <w:sz w:val="28"/>
          <w:szCs w:val="28"/>
        </w:rPr>
        <w:t xml:space="preserve">. </w:t>
      </w:r>
      <w:r w:rsidR="00246C88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863A4">
        <w:rPr>
          <w:rStyle w:val="a6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6863A4">
        <w:rPr>
          <w:rFonts w:asciiTheme="majorHAnsi" w:hAnsiTheme="majorHAnsi" w:cs="Arial"/>
          <w:color w:val="000000"/>
          <w:sz w:val="28"/>
          <w:szCs w:val="28"/>
        </w:rPr>
        <w:t> – способ создания великолепных композиций при помощи скручивания длинных тонких полосок цветной бумаги.</w:t>
      </w:r>
    </w:p>
    <w:p w:rsidR="00DE1AB3" w:rsidRDefault="00DE1AB3" w:rsidP="00DE1AB3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="006863A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И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скусство </w:t>
      </w:r>
      <w:proofErr w:type="spellStart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бумагокручения</w:t>
      </w:r>
      <w:proofErr w:type="spellEnd"/>
      <w:r w:rsidR="006863A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возникло в Европе в конце 14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К сожалению, бумага — недолговечный материал и мало что сохранилось от средневековых шедевров. Однако эта древняя техника сохранилась и до наших дней и очень популярна во многих странах мира. </w:t>
      </w:r>
    </w:p>
    <w:p w:rsidR="006863A4" w:rsidRPr="00AD7690" w:rsidRDefault="00AD7690" w:rsidP="00AD76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AD7690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Рассмотрение наглядных работ.</w:t>
      </w:r>
    </w:p>
    <w:p w:rsidR="00AD7690" w:rsidRDefault="00AD7690" w:rsidP="00DE1AB3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AD7690" w:rsidRDefault="005920B6" w:rsidP="005920B6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981793" cy="3015908"/>
            <wp:effectExtent l="19050" t="0" r="9057" b="0"/>
            <wp:docPr id="6" name="Рисунок 1" descr="D:\Верное ИЗО\фото работ объединений\S600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ное ИЗО\фото работ объединений\S6007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7" cy="302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007929" cy="3016425"/>
            <wp:effectExtent l="19050" t="0" r="1971" b="0"/>
            <wp:docPr id="7" name="Рисунок 2" descr="D:\Верное ИЗО\фото работ объединений\S600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рное ИЗО\фото работ объединений\S6007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47" cy="301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690" w:rsidRDefault="00AD7690" w:rsidP="00DE1AB3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6863A4" w:rsidRPr="006863A4" w:rsidRDefault="006863A4" w:rsidP="006863A4">
      <w:pPr>
        <w:pStyle w:val="a7"/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6863A4">
        <w:rPr>
          <w:rFonts w:asciiTheme="majorHAnsi" w:hAnsiTheme="majorHAnsi"/>
          <w:b/>
          <w:sz w:val="28"/>
          <w:szCs w:val="28"/>
        </w:rPr>
        <w:t>Знакомство с техникой «</w:t>
      </w:r>
      <w:proofErr w:type="spellStart"/>
      <w:r w:rsidRPr="006863A4">
        <w:rPr>
          <w:rFonts w:asciiTheme="majorHAnsi" w:hAnsiTheme="majorHAnsi"/>
          <w:b/>
          <w:sz w:val="28"/>
          <w:szCs w:val="28"/>
        </w:rPr>
        <w:t>Квил</w:t>
      </w:r>
      <w:r w:rsidR="00246C88">
        <w:rPr>
          <w:rFonts w:asciiTheme="majorHAnsi" w:hAnsiTheme="majorHAnsi"/>
          <w:b/>
          <w:sz w:val="28"/>
          <w:szCs w:val="28"/>
        </w:rPr>
        <w:t>л</w:t>
      </w:r>
      <w:r w:rsidRPr="006863A4">
        <w:rPr>
          <w:rFonts w:asciiTheme="majorHAnsi" w:hAnsiTheme="majorHAnsi"/>
          <w:b/>
          <w:sz w:val="28"/>
          <w:szCs w:val="28"/>
        </w:rPr>
        <w:t>инг</w:t>
      </w:r>
      <w:proofErr w:type="spellEnd"/>
      <w:r w:rsidRPr="006863A4">
        <w:rPr>
          <w:rFonts w:asciiTheme="majorHAnsi" w:hAnsiTheme="majorHAnsi"/>
          <w:b/>
          <w:sz w:val="28"/>
          <w:szCs w:val="28"/>
        </w:rPr>
        <w:t>».</w:t>
      </w:r>
    </w:p>
    <w:p w:rsidR="006863A4" w:rsidRDefault="006863A4" w:rsidP="006863A4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Для освоения техни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ки </w:t>
      </w:r>
      <w:proofErr w:type="spellStart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бумагокручения</w:t>
      </w:r>
      <w:proofErr w:type="spellEnd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не требуется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специального инструмента.</w:t>
      </w:r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Бумага должна быть цветной с двух сторон. Готовые нарезанные полоски бумаги можно купить в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книжных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магазинах. Если же такой возможности нет, </w:t>
      </w:r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>то бумагу можно нарезать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. Стандартна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я ширина полосок для </w:t>
      </w:r>
      <w:proofErr w:type="spellStart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квиллинга</w:t>
      </w:r>
      <w:proofErr w:type="spellEnd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5 мм.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       </w:t>
      </w:r>
    </w:p>
    <w:p w:rsidR="00DE1AB3" w:rsidRDefault="006863A4" w:rsidP="006863A4">
      <w:pPr>
        <w:spacing w:after="24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На первый взгляд техника </w:t>
      </w:r>
      <w:proofErr w:type="spellStart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бумагокручения</w:t>
      </w:r>
      <w:proofErr w:type="spellEnd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несложна. Полоска бумаги для </w:t>
      </w:r>
      <w:proofErr w:type="spellStart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квиллинга</w:t>
      </w:r>
      <w:proofErr w:type="spellEnd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свивается в плотную спираль. Начать навивку будет удобно, накрутив край бумажной ленты для </w:t>
      </w:r>
      <w:proofErr w:type="spellStart"/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>квил</w:t>
      </w:r>
      <w:r w:rsidR="00246C88">
        <w:rPr>
          <w:rFonts w:asciiTheme="majorHAnsi" w:eastAsia="Times New Roman" w:hAnsiTheme="majorHAnsi" w:cs="Times New Roman"/>
          <w:sz w:val="28"/>
          <w:szCs w:val="28"/>
          <w:lang w:eastAsia="ru-RU"/>
        </w:rPr>
        <w:t>л</w:t>
      </w:r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>инга</w:t>
      </w:r>
      <w:proofErr w:type="spellEnd"/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на</w:t>
      </w:r>
      <w:r w:rsidR="0097403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стержень</w:t>
      </w:r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После чего бумажная спираль распускается до нужного размера, и затем из неё формируется необходимая </w:t>
      </w:r>
      <w:proofErr w:type="spellStart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квил</w:t>
      </w:r>
      <w:r w:rsidR="00246C88">
        <w:rPr>
          <w:rFonts w:asciiTheme="majorHAnsi" w:eastAsia="Times New Roman" w:hAnsiTheme="majorHAnsi" w:cs="Times New Roman"/>
          <w:sz w:val="28"/>
          <w:szCs w:val="28"/>
          <w:lang w:eastAsia="ru-RU"/>
        </w:rPr>
        <w:t>л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инговая</w:t>
      </w:r>
      <w:proofErr w:type="spellEnd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фигура.</w:t>
      </w:r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> 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Кончик бумаги прихв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атывается  клеем. Фигурам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можно придавать самые различные формы, выполняя сжатия и вмятины.</w:t>
      </w:r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> 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br/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Всего существует 20 базовых элементов для </w:t>
      </w:r>
      <w:proofErr w:type="spellStart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квил</w:t>
      </w:r>
      <w:r w:rsidR="00246C88">
        <w:rPr>
          <w:rFonts w:asciiTheme="majorHAnsi" w:eastAsia="Times New Roman" w:hAnsiTheme="majorHAnsi" w:cs="Times New Roman"/>
          <w:sz w:val="28"/>
          <w:szCs w:val="28"/>
          <w:lang w:eastAsia="ru-RU"/>
        </w:rPr>
        <w:t>л</w:t>
      </w:r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инга</w:t>
      </w:r>
      <w:proofErr w:type="spellEnd"/>
      <w:r w:rsidRPr="00B60E5C">
        <w:rPr>
          <w:rFonts w:asciiTheme="majorHAnsi" w:eastAsia="Times New Roman" w:hAnsiTheme="majorHAnsi" w:cs="Times New Roman"/>
          <w:sz w:val="28"/>
          <w:szCs w:val="28"/>
          <w:lang w:eastAsia="ru-RU"/>
        </w:rPr>
        <w:t>, но принцип остаётся тем же: сворачиваем, прищипываем</w:t>
      </w:r>
      <w:r w:rsidRPr="00713BE3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. </w:t>
      </w:r>
    </w:p>
    <w:p w:rsidR="00246C88" w:rsidRPr="006863A4" w:rsidRDefault="00246C88" w:rsidP="006863A4">
      <w:pPr>
        <w:spacing w:after="24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AB21CD" w:rsidRDefault="004413EA" w:rsidP="00931B96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6863A4">
        <w:rPr>
          <w:rFonts w:asciiTheme="majorHAnsi" w:hAnsiTheme="majorHAnsi"/>
          <w:b/>
          <w:sz w:val="28"/>
          <w:szCs w:val="28"/>
        </w:rPr>
        <w:lastRenderedPageBreak/>
        <w:t>Рассм</w:t>
      </w:r>
      <w:r w:rsidR="006863A4" w:rsidRPr="006863A4">
        <w:rPr>
          <w:rFonts w:asciiTheme="majorHAnsi" w:hAnsiTheme="majorHAnsi"/>
          <w:b/>
          <w:sz w:val="28"/>
          <w:szCs w:val="28"/>
        </w:rPr>
        <w:t>отр</w:t>
      </w:r>
      <w:r w:rsidR="00517593">
        <w:rPr>
          <w:rFonts w:asciiTheme="majorHAnsi" w:hAnsiTheme="majorHAnsi"/>
          <w:b/>
          <w:sz w:val="28"/>
          <w:szCs w:val="28"/>
        </w:rPr>
        <w:t xml:space="preserve">ение  базовых  элементов </w:t>
      </w:r>
      <w:proofErr w:type="spellStart"/>
      <w:r w:rsidR="00517593">
        <w:rPr>
          <w:rFonts w:asciiTheme="majorHAnsi" w:hAnsiTheme="majorHAnsi"/>
          <w:b/>
          <w:sz w:val="28"/>
          <w:szCs w:val="28"/>
        </w:rPr>
        <w:t>квиллинга</w:t>
      </w:r>
      <w:proofErr w:type="spellEnd"/>
      <w:r w:rsidRPr="006863A4">
        <w:rPr>
          <w:rFonts w:asciiTheme="majorHAnsi" w:hAnsiTheme="majorHAnsi"/>
          <w:b/>
          <w:sz w:val="28"/>
          <w:szCs w:val="28"/>
        </w:rPr>
        <w:t>.</w:t>
      </w:r>
    </w:p>
    <w:p w:rsidR="00246C88" w:rsidRDefault="00246C88" w:rsidP="00931B96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517593" w:rsidRPr="00F82E1E" w:rsidRDefault="00AD7690" w:rsidP="00517593">
      <w:pPr>
        <w:spacing w:after="0" w:line="240" w:lineRule="auto"/>
        <w:rPr>
          <w:rFonts w:asciiTheme="majorHAnsi" w:hAnsiTheme="majorHAnsi" w:cs="Tahoma"/>
          <w:b/>
          <w:color w:val="303030"/>
          <w:sz w:val="28"/>
          <w:szCs w:val="28"/>
          <w:shd w:val="clear" w:color="auto" w:fill="FFFFFF"/>
        </w:rPr>
      </w:pPr>
      <w:r>
        <w:rPr>
          <w:rFonts w:asciiTheme="majorHAnsi" w:hAnsiTheme="majorHAnsi" w:cs="Tahoma"/>
          <w:color w:val="303030"/>
          <w:sz w:val="28"/>
          <w:szCs w:val="28"/>
          <w:shd w:val="clear" w:color="auto" w:fill="FFFFFF"/>
        </w:rPr>
        <w:t xml:space="preserve">          </w:t>
      </w:r>
      <w:r w:rsidR="00517593" w:rsidRPr="00517593">
        <w:rPr>
          <w:rFonts w:asciiTheme="majorHAnsi" w:hAnsiTheme="majorHAnsi" w:cs="Tahoma"/>
          <w:color w:val="303030"/>
          <w:sz w:val="28"/>
          <w:szCs w:val="28"/>
          <w:shd w:val="clear" w:color="auto" w:fill="FFFFFF"/>
        </w:rPr>
        <w:t xml:space="preserve">Я покажу, </w:t>
      </w:r>
      <w:r w:rsidR="00517593" w:rsidRP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как делаются некоторые </w:t>
      </w:r>
      <w:r w:rsidR="00517593" w:rsidRPr="00517593">
        <w:rPr>
          <w:rFonts w:asciiTheme="majorHAnsi" w:eastAsia="Times New Roman" w:hAnsiTheme="majorHAnsi" w:cs="Times New Roman"/>
          <w:b/>
          <w:bCs/>
          <w:color w:val="333333"/>
          <w:sz w:val="28"/>
          <w:szCs w:val="28"/>
          <w:lang w:eastAsia="ru-RU"/>
        </w:rPr>
        <w:t xml:space="preserve">базовые элементы </w:t>
      </w:r>
      <w:proofErr w:type="spellStart"/>
      <w:r w:rsidR="00517593" w:rsidRPr="00517593">
        <w:rPr>
          <w:rFonts w:asciiTheme="majorHAnsi" w:eastAsia="Times New Roman" w:hAnsiTheme="majorHAnsi" w:cs="Times New Roman"/>
          <w:b/>
          <w:bCs/>
          <w:color w:val="333333"/>
          <w:sz w:val="28"/>
          <w:szCs w:val="28"/>
          <w:lang w:eastAsia="ru-RU"/>
        </w:rPr>
        <w:t>квиллинга</w:t>
      </w:r>
      <w:proofErr w:type="spellEnd"/>
      <w:proofErr w:type="gramStart"/>
      <w:r w:rsidR="00517593" w:rsidRPr="00517593">
        <w:rPr>
          <w:rFonts w:asciiTheme="majorHAnsi" w:hAnsiTheme="majorHAnsi" w:cs="Tahoma"/>
          <w:color w:val="303030"/>
          <w:sz w:val="28"/>
          <w:szCs w:val="28"/>
          <w:shd w:val="clear" w:color="auto" w:fill="FFFFFF"/>
        </w:rPr>
        <w:t xml:space="preserve"> </w:t>
      </w:r>
      <w:r>
        <w:rPr>
          <w:rFonts w:asciiTheme="majorHAnsi" w:hAnsiTheme="majorHAnsi" w:cs="Tahoma"/>
          <w:color w:val="303030"/>
          <w:sz w:val="28"/>
          <w:szCs w:val="28"/>
          <w:shd w:val="clear" w:color="auto" w:fill="FFFFFF"/>
        </w:rPr>
        <w:t>,</w:t>
      </w:r>
      <w:proofErr w:type="gramEnd"/>
      <w:r>
        <w:rPr>
          <w:rFonts w:asciiTheme="majorHAnsi" w:hAnsiTheme="majorHAnsi" w:cs="Tahoma"/>
          <w:color w:val="303030"/>
          <w:sz w:val="28"/>
          <w:szCs w:val="28"/>
          <w:shd w:val="clear" w:color="auto" w:fill="FFFFFF"/>
        </w:rPr>
        <w:t xml:space="preserve"> </w:t>
      </w:r>
      <w:r w:rsidR="00517593" w:rsidRPr="00517593">
        <w:rPr>
          <w:rFonts w:asciiTheme="majorHAnsi" w:hAnsiTheme="majorHAnsi" w:cs="Tahoma"/>
          <w:color w:val="303030"/>
          <w:sz w:val="28"/>
          <w:szCs w:val="28"/>
          <w:shd w:val="clear" w:color="auto" w:fill="FFFFFF"/>
        </w:rPr>
        <w:t>и с помощью отдельных элементов попробуем изготовить небольшую  работу с изображением ромашки.</w:t>
      </w:r>
      <w:r w:rsidR="00517593">
        <w:rPr>
          <w:rFonts w:asciiTheme="majorHAnsi" w:hAnsiTheme="majorHAnsi" w:cs="Tahoma"/>
          <w:color w:val="303030"/>
          <w:sz w:val="28"/>
          <w:szCs w:val="28"/>
          <w:shd w:val="clear" w:color="auto" w:fill="FFFFFF"/>
        </w:rPr>
        <w:t xml:space="preserve">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Любая</w:t>
      </w:r>
      <w:r w:rsid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картина состоит</w:t>
      </w:r>
      <w:r w:rsid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из отдельных маленьких элементов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, </w:t>
      </w:r>
      <w:r w:rsid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которые  называют: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формы, модули, роллы. Они делятся</w:t>
      </w:r>
      <w:r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: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на</w:t>
      </w:r>
      <w:proofErr w:type="gramEnd"/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открытые и закрытые</w:t>
      </w:r>
      <w:r w:rsidR="00517593" w:rsidRPr="00D577A8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.</w:t>
      </w:r>
    </w:p>
    <w:p w:rsidR="00517593" w:rsidRDefault="00AD7690" w:rsidP="00517593">
      <w:pPr>
        <w:shd w:val="clear" w:color="auto" w:fill="F8F7E5"/>
        <w:spacing w:after="0" w:line="240" w:lineRule="auto"/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        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Самый прос</w:t>
      </w:r>
      <w:r w:rsidR="00517593" w:rsidRPr="00D577A8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той элемент – </w:t>
      </w:r>
      <w:r w:rsidR="00517593" w:rsidRPr="0086505C">
        <w:rPr>
          <w:rFonts w:asciiTheme="majorHAnsi" w:eastAsia="Times New Roman" w:hAnsiTheme="majorHAnsi" w:cs="Times New Roman"/>
          <w:b/>
          <w:iCs/>
          <w:color w:val="333333"/>
          <w:sz w:val="28"/>
          <w:szCs w:val="28"/>
          <w:lang w:eastAsia="ru-RU"/>
        </w:rPr>
        <w:t>тугой ролл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. Делается он очень про</w:t>
      </w:r>
      <w:r w:rsidR="00ED373C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сто: на стержень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плотно накручивается полоска бумаги, кончик закрепляет</w:t>
      </w:r>
      <w:r w:rsidR="00517593" w:rsidRPr="00D577A8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ся клеем, и получается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плотный кружочек.</w:t>
      </w:r>
    </w:p>
    <w:p w:rsidR="00517593" w:rsidRPr="00F82E1E" w:rsidRDefault="00AD7690" w:rsidP="00517593">
      <w:pPr>
        <w:shd w:val="clear" w:color="auto" w:fill="F8F7E5"/>
        <w:spacing w:after="0" w:line="240" w:lineRule="auto"/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iCs/>
          <w:color w:val="333333"/>
          <w:sz w:val="28"/>
          <w:szCs w:val="28"/>
          <w:lang w:eastAsia="ru-RU"/>
        </w:rPr>
        <w:t xml:space="preserve">         </w:t>
      </w:r>
      <w:r w:rsidR="00517593">
        <w:rPr>
          <w:rFonts w:asciiTheme="majorHAnsi" w:eastAsia="Times New Roman" w:hAnsiTheme="majorHAnsi" w:cs="Times New Roman"/>
          <w:b/>
          <w:iCs/>
          <w:color w:val="333333"/>
          <w:sz w:val="28"/>
          <w:szCs w:val="28"/>
          <w:lang w:eastAsia="ru-RU"/>
        </w:rPr>
        <w:t>С</w:t>
      </w:r>
      <w:r w:rsidR="00517593" w:rsidRPr="0086505C">
        <w:rPr>
          <w:rFonts w:asciiTheme="majorHAnsi" w:eastAsia="Times New Roman" w:hAnsiTheme="majorHAnsi" w:cs="Times New Roman"/>
          <w:b/>
          <w:iCs/>
          <w:color w:val="333333"/>
          <w:sz w:val="28"/>
          <w:szCs w:val="28"/>
          <w:lang w:eastAsia="ru-RU"/>
        </w:rPr>
        <w:t>вободный ролл</w:t>
      </w:r>
      <w:r w:rsid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делается аналогично тугому роллу, но перед тем, как склеивать, его нужно немного распустить.</w:t>
      </w:r>
      <w:r w:rsidR="00517593" w:rsidRP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Из готовых склеенных свободных роллов можно сделать элемент</w:t>
      </w:r>
      <w:r w:rsidR="00517593" w:rsidRPr="00D577A8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 </w:t>
      </w:r>
      <w:r w:rsidR="00517593" w:rsidRPr="00517593">
        <w:rPr>
          <w:rFonts w:asciiTheme="majorHAnsi" w:eastAsia="Times New Roman" w:hAnsiTheme="majorHAnsi" w:cs="Times New Roman"/>
          <w:b/>
          <w:iCs/>
          <w:color w:val="333333"/>
          <w:sz w:val="28"/>
          <w:szCs w:val="28"/>
          <w:lang w:eastAsia="ru-RU"/>
        </w:rPr>
        <w:t>капля</w:t>
      </w:r>
      <w:r w:rsidR="00517593" w:rsidRPr="00517593">
        <w:rPr>
          <w:rFonts w:asciiTheme="majorHAnsi" w:eastAsia="Times New Roman" w:hAnsiTheme="majorHAnsi" w:cs="Times New Roman"/>
          <w:b/>
          <w:bCs/>
          <w:iCs/>
          <w:color w:val="333333"/>
          <w:sz w:val="28"/>
          <w:szCs w:val="28"/>
          <w:lang w:eastAsia="ru-RU"/>
        </w:rPr>
        <w:t>.</w:t>
      </w:r>
      <w:r w:rsidR="00517593" w:rsidRPr="00517593">
        <w:rPr>
          <w:rFonts w:asciiTheme="majorHAnsi" w:eastAsia="Times New Roman" w:hAnsiTheme="majorHAnsi" w:cs="Times New Roman"/>
          <w:b/>
          <w:bCs/>
          <w:color w:val="333333"/>
          <w:sz w:val="28"/>
          <w:szCs w:val="28"/>
          <w:lang w:eastAsia="ru-RU"/>
        </w:rPr>
        <w:t> 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Для этого защипываете кружочек так, чтобы с одной стороны получился острый уголок. </w:t>
      </w:r>
      <w:r w:rsidR="00517593" w:rsidRPr="00D577A8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А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элемент </w:t>
      </w:r>
      <w:r w:rsidR="00517593" w:rsidRPr="0086505C">
        <w:rPr>
          <w:rFonts w:asciiTheme="majorHAnsi" w:eastAsia="Times New Roman" w:hAnsiTheme="majorHAnsi" w:cs="Times New Roman"/>
          <w:b/>
          <w:iCs/>
          <w:color w:val="333333"/>
          <w:sz w:val="28"/>
          <w:szCs w:val="28"/>
          <w:lang w:eastAsia="ru-RU"/>
        </w:rPr>
        <w:t>глаз</w:t>
      </w:r>
      <w:r w:rsidR="00517593" w:rsidRPr="0086505C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 </w:t>
      </w:r>
      <w:r w:rsid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–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</w:t>
      </w:r>
      <w:r w:rsidR="00517593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нужно </w:t>
      </w:r>
      <w:r w:rsidR="002A05E1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прижать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ро</w:t>
      </w:r>
      <w:proofErr w:type="gramStart"/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лл с дв</w:t>
      </w:r>
      <w:proofErr w:type="gramEnd"/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ух</w:t>
      </w:r>
      <w:r w:rsidR="00517593" w:rsidRPr="00D577A8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сторон. </w:t>
      </w:r>
    </w:p>
    <w:p w:rsidR="00517593" w:rsidRDefault="00AD7690" w:rsidP="00517593">
      <w:pPr>
        <w:shd w:val="clear" w:color="auto" w:fill="F8F7E5"/>
        <w:spacing w:after="0" w:line="240" w:lineRule="auto"/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        </w:t>
      </w:r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Все остальные замкнутые формы </w:t>
      </w:r>
      <w:proofErr w:type="spellStart"/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квиллинга</w:t>
      </w:r>
      <w:proofErr w:type="spellEnd"/>
      <w:r w:rsidR="00517593" w:rsidRPr="00F82E1E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 xml:space="preserve"> делаются аналогично, при участии пальцев обеих рук.</w:t>
      </w:r>
      <w:r w:rsidR="00517593" w:rsidRPr="00D577A8"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  <w:t> </w:t>
      </w:r>
    </w:p>
    <w:p w:rsidR="00AD7690" w:rsidRDefault="00AD7690" w:rsidP="00AD7690">
      <w:pPr>
        <w:shd w:val="clear" w:color="auto" w:fill="F8F7E5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</w:p>
    <w:p w:rsidR="00AD7690" w:rsidRDefault="002A05E1" w:rsidP="00AD7690">
      <w:pPr>
        <w:shd w:val="clear" w:color="auto" w:fill="F8F7E5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  <w:r w:rsidRPr="002A05E1">
        <w:rPr>
          <w:rFonts w:asciiTheme="majorHAnsi" w:eastAsia="Times New Roman" w:hAnsiTheme="majorHAnsi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024398" cy="5644055"/>
            <wp:effectExtent l="19050" t="0" r="0" b="0"/>
            <wp:docPr id="10" name="Рисунок 1" descr="http://img0.liveinternet.ru/images/attach/c/4/82/278/82278674_large_4792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4/82/278/82278674_large_47926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15" cy="564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E1" w:rsidRDefault="002A05E1" w:rsidP="00AD7690">
      <w:pPr>
        <w:shd w:val="clear" w:color="auto" w:fill="F8F7E5"/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</w:p>
    <w:p w:rsidR="00AD7690" w:rsidRDefault="00AD7690" w:rsidP="00AD7690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D7690" w:rsidRDefault="00931B96" w:rsidP="00AD7690">
      <w:pPr>
        <w:pStyle w:val="a7"/>
        <w:spacing w:after="0"/>
        <w:rPr>
          <w:rFonts w:asciiTheme="majorHAnsi" w:hAnsiTheme="majorHAnsi"/>
          <w:sz w:val="28"/>
          <w:szCs w:val="28"/>
        </w:rPr>
      </w:pPr>
      <w:r w:rsidRPr="00AD7690">
        <w:rPr>
          <w:rFonts w:asciiTheme="majorHAnsi" w:hAnsiTheme="majorHAnsi"/>
          <w:b/>
          <w:sz w:val="28"/>
          <w:szCs w:val="28"/>
        </w:rPr>
        <w:lastRenderedPageBreak/>
        <w:t xml:space="preserve">2. </w:t>
      </w:r>
      <w:r w:rsidR="00AD7690" w:rsidRPr="00A77173">
        <w:rPr>
          <w:rFonts w:asciiTheme="majorHAnsi" w:hAnsiTheme="majorHAnsi"/>
          <w:b/>
          <w:sz w:val="28"/>
          <w:szCs w:val="28"/>
        </w:rPr>
        <w:t>Практическая часть</w:t>
      </w:r>
      <w:r w:rsidR="00AD7690" w:rsidRPr="00AD7690">
        <w:rPr>
          <w:rFonts w:asciiTheme="majorHAnsi" w:hAnsiTheme="majorHAnsi"/>
          <w:b/>
          <w:sz w:val="28"/>
          <w:szCs w:val="28"/>
        </w:rPr>
        <w:t>. Технология изготовления белой ромашки.</w:t>
      </w:r>
    </w:p>
    <w:p w:rsidR="00AD7690" w:rsidRPr="00920128" w:rsidRDefault="00AD7690" w:rsidP="00AD7690">
      <w:pPr>
        <w:pStyle w:val="a5"/>
        <w:shd w:val="clear" w:color="auto" w:fill="FFFFFF"/>
        <w:spacing w:before="0" w:beforeAutospacing="0" w:after="0" w:afterAutospacing="0"/>
        <w:ind w:firstLine="561"/>
        <w:rPr>
          <w:rFonts w:asciiTheme="majorHAnsi" w:hAnsiTheme="majorHAnsi" w:cs="Arial"/>
          <w:sz w:val="28"/>
          <w:szCs w:val="28"/>
        </w:rPr>
      </w:pPr>
      <w:r w:rsidRPr="00920128">
        <w:rPr>
          <w:rFonts w:asciiTheme="majorHAnsi" w:hAnsiTheme="majorHAnsi" w:cs="Arial"/>
          <w:sz w:val="28"/>
          <w:szCs w:val="28"/>
        </w:rPr>
        <w:t>Давно прошло лето, которое оставило нам только воспоминания. Одним из самых ярких символов лета является ромашка. Чтобы сохранить атмосферу этого времени года надолго, можно сделать ромашку из бумаги своими руками.</w:t>
      </w:r>
    </w:p>
    <w:p w:rsidR="00931B96" w:rsidRPr="00920128" w:rsidRDefault="00AD7690" w:rsidP="00AD7690">
      <w:pPr>
        <w:spacing w:after="0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>Ромашки испокон веков символизируют русскую природу.</w:t>
      </w:r>
    </w:p>
    <w:p w:rsidR="0096696E" w:rsidRPr="00920128" w:rsidRDefault="0096696E" w:rsidP="0096696E">
      <w:pPr>
        <w:shd w:val="clear" w:color="auto" w:fill="F8F7E5"/>
        <w:spacing w:after="0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>Н</w:t>
      </w:r>
      <w:r w:rsidR="00974035">
        <w:rPr>
          <w:rFonts w:asciiTheme="majorHAnsi" w:hAnsiTheme="majorHAnsi" w:cs="Arial"/>
          <w:sz w:val="28"/>
          <w:szCs w:val="28"/>
          <w:shd w:val="clear" w:color="auto" w:fill="FFFFFF"/>
        </w:rPr>
        <w:t>а одну ромашку нам понадобится 8 лепестков, 8 листиков</w:t>
      </w: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и серединка.</w:t>
      </w:r>
    </w:p>
    <w:p w:rsidR="00C40A65" w:rsidRPr="00920128" w:rsidRDefault="00C40A65" w:rsidP="0096696E">
      <w:pPr>
        <w:shd w:val="clear" w:color="auto" w:fill="F8F7E5"/>
        <w:spacing w:after="0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</w:p>
    <w:p w:rsidR="00ED373C" w:rsidRPr="00ED373C" w:rsidRDefault="0096696E" w:rsidP="00C40A65">
      <w:pPr>
        <w:pStyle w:val="a7"/>
        <w:numPr>
          <w:ilvl w:val="0"/>
          <w:numId w:val="10"/>
        </w:numPr>
        <w:shd w:val="clear" w:color="auto" w:fill="F8F7E5"/>
        <w:spacing w:after="0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Для изготовления лепестка  нужны полоски белой бумаги шириной 5мм и длинной 60см. На листе бумаги с помощью </w:t>
      </w:r>
      <w:r w:rsidR="00974035">
        <w:rPr>
          <w:rFonts w:asciiTheme="majorHAnsi" w:hAnsiTheme="majorHAnsi" w:cs="Arial"/>
          <w:sz w:val="28"/>
          <w:szCs w:val="28"/>
          <w:shd w:val="clear" w:color="auto" w:fill="FFFFFF"/>
        </w:rPr>
        <w:t>линейки чертим 16</w:t>
      </w: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полосок</w:t>
      </w:r>
      <w:r w:rsidR="00C40A65" w:rsidRPr="00920128">
        <w:rPr>
          <w:rFonts w:asciiTheme="majorHAnsi" w:hAnsiTheme="majorHAnsi" w:cs="Arial"/>
          <w:sz w:val="28"/>
          <w:szCs w:val="28"/>
          <w:shd w:val="clear" w:color="auto" w:fill="FFFFFF"/>
        </w:rPr>
        <w:t>.</w:t>
      </w:r>
    </w:p>
    <w:p w:rsidR="00C40A65" w:rsidRDefault="00ED373C" w:rsidP="00ED373C">
      <w:pPr>
        <w:shd w:val="clear" w:color="auto" w:fill="F8F7E5"/>
        <w:spacing w:after="0" w:line="240" w:lineRule="auto"/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6505" cy="1828800"/>
            <wp:effectExtent l="19050" t="0" r="1895" b="0"/>
            <wp:docPr id="1" name="Рисунок 1" descr="H:\DCIM\101_FUJI\DSCF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_FUJI\DSCF1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71" cy="183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C1" w:rsidRPr="00ED373C" w:rsidRDefault="00D440C1" w:rsidP="00ED373C">
      <w:pPr>
        <w:shd w:val="clear" w:color="auto" w:fill="F8F7E5"/>
        <w:spacing w:after="0" w:line="240" w:lineRule="auto"/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</w:p>
    <w:p w:rsidR="00C51224" w:rsidRPr="00920128" w:rsidRDefault="00B302D5" w:rsidP="00920128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Вырезаем полоски и для увеличения длины склеиваем между собой по две бумажные ленты.</w:t>
      </w:r>
    </w:p>
    <w:p w:rsidR="009C23D5" w:rsidRDefault="00ED373C" w:rsidP="00D440C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139676" cy="1606004"/>
            <wp:effectExtent l="19050" t="0" r="0" b="0"/>
            <wp:docPr id="4" name="Рисунок 4" descr="H:\DCIM\101_FUJI\DSCF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_FUJI\DSCF1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98" cy="160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0C1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2146081" cy="1610814"/>
            <wp:effectExtent l="19050" t="0" r="6569" b="0"/>
            <wp:docPr id="8" name="Рисунок 6" descr="H:\DCIM\101_FUJI\DSCF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_FUJI\DSCF1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46" cy="161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C1" w:rsidRPr="00920128" w:rsidRDefault="00D440C1" w:rsidP="00D440C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sz w:val="28"/>
          <w:szCs w:val="28"/>
        </w:rPr>
      </w:pPr>
    </w:p>
    <w:p w:rsidR="00D440C1" w:rsidRPr="00D440C1" w:rsidRDefault="00C40A65" w:rsidP="00D440C1">
      <w:pPr>
        <w:pStyle w:val="a7"/>
        <w:numPr>
          <w:ilvl w:val="0"/>
          <w:numId w:val="10"/>
        </w:numPr>
        <w:spacing w:after="0" w:line="240" w:lineRule="auto"/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>П</w:t>
      </w:r>
      <w:r w:rsidR="00974035">
        <w:rPr>
          <w:rFonts w:asciiTheme="majorHAnsi" w:hAnsiTheme="majorHAnsi" w:cs="Arial"/>
          <w:sz w:val="28"/>
          <w:szCs w:val="28"/>
          <w:shd w:val="clear" w:color="auto" w:fill="FFFFFF"/>
        </w:rPr>
        <w:t>олоски накручиваем на стержень</w:t>
      </w: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и слегка</w:t>
      </w:r>
      <w:r w:rsidR="00D440C1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распускаем. Приклеиваем кончик </w:t>
      </w:r>
      <w:r w:rsidRPr="00920128">
        <w:rPr>
          <w:rFonts w:asciiTheme="majorHAnsi" w:hAnsiTheme="majorHAnsi" w:cs="Arial"/>
          <w:sz w:val="28"/>
          <w:szCs w:val="28"/>
          <w:shd w:val="clear" w:color="auto" w:fill="FFFFFF"/>
        </w:rPr>
        <w:t>ролла и сжимаем форму в виде капли. Лепестки готовы.</w:t>
      </w:r>
      <w:r w:rsidR="00D440C1" w:rsidRPr="00D440C1">
        <w:rPr>
          <w:rFonts w:asciiTheme="majorHAnsi" w:hAnsiTheme="majorHAnsi" w:cs="Arial"/>
          <w:noProof/>
          <w:sz w:val="28"/>
          <w:szCs w:val="28"/>
        </w:rPr>
        <w:t xml:space="preserve"> </w:t>
      </w:r>
      <w:r w:rsidR="00D440C1">
        <w:rPr>
          <w:rFonts w:asciiTheme="majorHAnsi" w:hAnsiTheme="majorHAnsi" w:cs="Arial"/>
          <w:noProof/>
          <w:sz w:val="28"/>
          <w:szCs w:val="28"/>
        </w:rPr>
        <w:t xml:space="preserve">  </w:t>
      </w:r>
      <w:r w:rsidR="00D440C1">
        <w:rPr>
          <w:noProof/>
          <w:lang w:eastAsia="ru-RU"/>
        </w:rPr>
        <w:drawing>
          <wp:inline distT="0" distB="0" distL="0" distR="0">
            <wp:extent cx="2061998" cy="1547703"/>
            <wp:effectExtent l="19050" t="0" r="0" b="0"/>
            <wp:docPr id="11" name="Рисунок 8" descr="H:\DCIM\101_FUJI\DSCF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_FUJI\DSCF1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79" cy="15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0C1">
        <w:rPr>
          <w:noProof/>
          <w:lang w:eastAsia="ru-RU"/>
        </w:rPr>
        <w:drawing>
          <wp:inline distT="0" distB="0" distL="0" distR="0">
            <wp:extent cx="2058426" cy="1545020"/>
            <wp:effectExtent l="19050" t="0" r="0" b="0"/>
            <wp:docPr id="12" name="Рисунок 9" descr="H:\DCIM\101_FUJI\DSCF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_FUJI\DSCF1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12" cy="15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65" w:rsidRPr="00707068" w:rsidRDefault="00D440C1" w:rsidP="00707068">
      <w:pPr>
        <w:spacing w:after="0" w:line="240" w:lineRule="auto"/>
        <w:ind w:left="360"/>
        <w:rPr>
          <w:rFonts w:asciiTheme="majorHAnsi" w:hAnsiTheme="majorHAnsi" w:cs="Arial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053678" cy="1541455"/>
            <wp:effectExtent l="19050" t="0" r="3722" b="0"/>
            <wp:docPr id="13" name="Рисунок 10" descr="H:\DCIM\101_FUJI\DSCF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_FUJI\DSCF1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29" cy="154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072509" cy="1555591"/>
            <wp:effectExtent l="19050" t="0" r="3941" b="0"/>
            <wp:docPr id="14" name="Рисунок 11" descr="H:\DCIM\101_FUJI\DSCF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_FUJI\DSCF1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86" cy="155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65" w:rsidRPr="00707068" w:rsidRDefault="00C40A65" w:rsidP="00920128">
      <w:pPr>
        <w:pStyle w:val="a7"/>
        <w:numPr>
          <w:ilvl w:val="0"/>
          <w:numId w:val="10"/>
        </w:numPr>
        <w:tabs>
          <w:tab w:val="left" w:pos="7051"/>
        </w:tabs>
        <w:spacing w:after="0" w:line="240" w:lineRule="auto"/>
        <w:rPr>
          <w:rFonts w:asciiTheme="majorHAnsi" w:hAnsiTheme="majorHAnsi"/>
          <w:noProof/>
          <w:sz w:val="28"/>
          <w:szCs w:val="28"/>
          <w:lang w:eastAsia="ru-RU"/>
        </w:rPr>
      </w:pPr>
      <w:r w:rsidRPr="00110C70">
        <w:rPr>
          <w:rFonts w:asciiTheme="majorHAnsi" w:hAnsiTheme="majorHAnsi" w:cs="Arial"/>
          <w:sz w:val="28"/>
          <w:szCs w:val="28"/>
          <w:shd w:val="clear" w:color="auto" w:fill="F9F9F9"/>
        </w:rPr>
        <w:lastRenderedPageBreak/>
        <w:t xml:space="preserve">Начинаем изготовление желтой пушистой серединки. Для этого нам понадобится одна </w:t>
      </w:r>
      <w:r w:rsidR="00920128" w:rsidRPr="00110C70">
        <w:rPr>
          <w:rFonts w:asciiTheme="majorHAnsi" w:hAnsiTheme="majorHAnsi" w:cs="Arial"/>
          <w:sz w:val="28"/>
          <w:szCs w:val="28"/>
          <w:shd w:val="clear" w:color="auto" w:fill="F9F9F9"/>
        </w:rPr>
        <w:t xml:space="preserve">желтая </w:t>
      </w:r>
      <w:r w:rsidRPr="00110C70">
        <w:rPr>
          <w:rFonts w:asciiTheme="majorHAnsi" w:hAnsiTheme="majorHAnsi" w:cs="Arial"/>
          <w:sz w:val="28"/>
          <w:szCs w:val="28"/>
          <w:shd w:val="clear" w:color="auto" w:fill="F9F9F9"/>
        </w:rPr>
        <w:t xml:space="preserve">полоска шириной </w:t>
      </w:r>
      <w:r w:rsidR="00920128" w:rsidRPr="00110C70">
        <w:rPr>
          <w:rFonts w:asciiTheme="majorHAnsi" w:hAnsiTheme="majorHAnsi" w:cs="Arial"/>
          <w:sz w:val="28"/>
          <w:szCs w:val="28"/>
          <w:shd w:val="clear" w:color="auto" w:fill="F9F9F9"/>
        </w:rPr>
        <w:t xml:space="preserve">2см и длиной 30см.  Делаем надрезы на желтой полоске </w:t>
      </w:r>
      <w:r w:rsidR="00920128" w:rsidRPr="00110C70">
        <w:rPr>
          <w:rFonts w:asciiTheme="majorHAnsi" w:hAnsiTheme="majorHAnsi" w:cs="Arial"/>
          <w:sz w:val="28"/>
          <w:szCs w:val="28"/>
          <w:shd w:val="clear" w:color="auto" w:fill="FFFFFF"/>
        </w:rPr>
        <w:t>(для быстроты надрезания можно сложить полоску несколько раз).</w:t>
      </w:r>
      <w:r w:rsidR="00920128" w:rsidRPr="00110C70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 </w:t>
      </w:r>
    </w:p>
    <w:p w:rsidR="00707068" w:rsidRPr="00D440C1" w:rsidRDefault="00707068" w:rsidP="00707068">
      <w:pPr>
        <w:pStyle w:val="a7"/>
        <w:tabs>
          <w:tab w:val="left" w:pos="7051"/>
        </w:tabs>
        <w:spacing w:after="0" w:line="240" w:lineRule="auto"/>
        <w:rPr>
          <w:rFonts w:asciiTheme="majorHAnsi" w:hAnsiTheme="majorHAnsi"/>
          <w:noProof/>
          <w:sz w:val="28"/>
          <w:szCs w:val="28"/>
          <w:lang w:eastAsia="ru-RU"/>
        </w:rPr>
      </w:pPr>
    </w:p>
    <w:p w:rsidR="00707068" w:rsidRDefault="00D440C1" w:rsidP="00707068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944136" cy="1459236"/>
            <wp:effectExtent l="19050" t="0" r="0" b="0"/>
            <wp:docPr id="15" name="Рисунок 12" descr="H:\DCIM\101_FUJI\DSCF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_FUJI\DSCF1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1" cy="146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946405" cy="1460938"/>
            <wp:effectExtent l="19050" t="0" r="0" b="0"/>
            <wp:docPr id="16" name="Рисунок 13" descr="H:\DCIM\101_FUJI\DSCF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1_FUJI\DSCF1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068" w:rsidRPr="007070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70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35874" cy="1453035"/>
            <wp:effectExtent l="19050" t="0" r="7226" b="0"/>
            <wp:docPr id="17" name="Рисунок 14" descr="H:\DCIM\101_FUJI\DSCF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_FUJI\DSCF1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01" cy="14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68" w:rsidRPr="00707068" w:rsidRDefault="00707068" w:rsidP="00707068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068" w:rsidRPr="00707068" w:rsidRDefault="00707068" w:rsidP="00707068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068" w:rsidRPr="00707068" w:rsidRDefault="00707068" w:rsidP="00707068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068" w:rsidRPr="00707068" w:rsidRDefault="00707068" w:rsidP="00707068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068" w:rsidRPr="00707068" w:rsidRDefault="00707068" w:rsidP="00707068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068" w:rsidRPr="002E0C6B" w:rsidRDefault="00920128" w:rsidP="002E0C6B">
      <w:pPr>
        <w:pStyle w:val="a7"/>
        <w:numPr>
          <w:ilvl w:val="0"/>
          <w:numId w:val="10"/>
        </w:numPr>
        <w:tabs>
          <w:tab w:val="left" w:pos="7051"/>
        </w:tabs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707068">
        <w:rPr>
          <w:rFonts w:asciiTheme="majorHAnsi" w:hAnsiTheme="majorHAnsi" w:cs="Arial"/>
          <w:sz w:val="28"/>
          <w:szCs w:val="28"/>
          <w:shd w:val="clear" w:color="auto" w:fill="FFFFFF"/>
        </w:rPr>
        <w:t>Сворачиваем в тугую спираль желтую  бахрому</w:t>
      </w:r>
      <w:r w:rsidR="001F6225" w:rsidRPr="00707068">
        <w:rPr>
          <w:rFonts w:asciiTheme="majorHAnsi" w:hAnsiTheme="majorHAnsi" w:cs="Arial"/>
          <w:sz w:val="28"/>
          <w:szCs w:val="28"/>
          <w:shd w:val="clear" w:color="auto" w:fill="F9F9F9"/>
        </w:rPr>
        <w:t xml:space="preserve">  и  кончик полосы подклеиваем.</w:t>
      </w:r>
    </w:p>
    <w:p w:rsidR="00707068" w:rsidRPr="002E0C6B" w:rsidRDefault="00707068" w:rsidP="002E0C6B">
      <w:pPr>
        <w:pStyle w:val="a7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279027" cy="1710599"/>
            <wp:effectExtent l="19050" t="0" r="6973" b="0"/>
            <wp:docPr id="18" name="Рисунок 15" descr="H:\DCIM\101_FUJI\DSCF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_FUJI\DSCF1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48" cy="171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279027" cy="1710599"/>
            <wp:effectExtent l="19050" t="0" r="6973" b="0"/>
            <wp:docPr id="19" name="Рисунок 16" descr="H:\DCIM\101_FUJI\DSCF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_FUJI\DSCF11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90" cy="171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68" w:rsidRPr="00707068" w:rsidRDefault="00920128" w:rsidP="00707068">
      <w:pPr>
        <w:pStyle w:val="a7"/>
        <w:numPr>
          <w:ilvl w:val="0"/>
          <w:numId w:val="10"/>
        </w:numPr>
        <w:spacing w:after="100" w:afterAutospacing="1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110C70">
        <w:rPr>
          <w:rFonts w:asciiTheme="majorHAnsi" w:hAnsiTheme="majorHAnsi" w:cs="Arial"/>
          <w:sz w:val="28"/>
          <w:szCs w:val="28"/>
          <w:shd w:val="clear" w:color="auto" w:fill="FFFFFF"/>
        </w:rPr>
        <w:t>Из полосок зелёного цвета делаем лис</w:t>
      </w:r>
      <w:r w:rsidR="00974035">
        <w:rPr>
          <w:rFonts w:asciiTheme="majorHAnsi" w:hAnsiTheme="majorHAnsi" w:cs="Arial"/>
          <w:sz w:val="28"/>
          <w:szCs w:val="28"/>
          <w:shd w:val="clear" w:color="auto" w:fill="FFFFFF"/>
        </w:rPr>
        <w:t>тья. Для этого нам понадобится 16</w:t>
      </w:r>
      <w:r w:rsidRPr="00110C70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полосок: длинной 60см и шириной 5 мм</w:t>
      </w:r>
      <w:r w:rsidR="00707068">
        <w:rPr>
          <w:rFonts w:asciiTheme="majorHAnsi" w:hAnsiTheme="majorHAnsi" w:cs="Arial"/>
          <w:sz w:val="28"/>
          <w:szCs w:val="28"/>
          <w:shd w:val="clear" w:color="auto" w:fill="FFFFFF"/>
        </w:rPr>
        <w:t>.</w:t>
      </w:r>
    </w:p>
    <w:p w:rsidR="00920128" w:rsidRPr="00110C70" w:rsidRDefault="00707068" w:rsidP="00707068">
      <w:pPr>
        <w:pStyle w:val="a7"/>
        <w:spacing w:after="100" w:afterAutospacing="1" w:line="240" w:lineRule="auto"/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0464" cy="1681655"/>
            <wp:effectExtent l="19050" t="0" r="7436" b="0"/>
            <wp:docPr id="20" name="Рисунок 17" descr="H:\DCIM\101_FUJI\DSCF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_FUJI\DSCF1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94" cy="16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0" w:rsidRDefault="0074597C" w:rsidP="00920128">
      <w:pPr>
        <w:pStyle w:val="a7"/>
        <w:numPr>
          <w:ilvl w:val="0"/>
          <w:numId w:val="10"/>
        </w:numPr>
        <w:spacing w:after="100" w:afterAutospacing="1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sz w:val="28"/>
          <w:szCs w:val="28"/>
          <w:shd w:val="clear" w:color="auto" w:fill="FFFFFF"/>
        </w:rPr>
        <w:t>Склеиваем по две п</w:t>
      </w:r>
      <w:r w:rsidR="00110C70" w:rsidRPr="00110C70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олоски </w:t>
      </w:r>
      <w:r>
        <w:rPr>
          <w:rFonts w:asciiTheme="majorHAnsi" w:hAnsiTheme="majorHAnsi" w:cs="Arial"/>
          <w:sz w:val="28"/>
          <w:szCs w:val="28"/>
          <w:shd w:val="clear" w:color="auto" w:fill="FFFFFF"/>
        </w:rPr>
        <w:t>между собой, накручиваем на стержень</w:t>
      </w:r>
      <w:r w:rsidR="00110C70" w:rsidRPr="00110C70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и слегка распускаем, свободный кончик бумаги подклеиваем и</w:t>
      </w:r>
      <w:r w:rsidR="00920128" w:rsidRPr="00110C70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r w:rsidR="00110C70" w:rsidRPr="00110C70">
        <w:rPr>
          <w:rFonts w:asciiTheme="majorHAnsi" w:hAnsiTheme="majorHAnsi" w:cs="Arial"/>
          <w:sz w:val="28"/>
          <w:szCs w:val="28"/>
          <w:shd w:val="clear" w:color="auto" w:fill="FFFFFF"/>
        </w:rPr>
        <w:t>ролл прижи</w:t>
      </w:r>
      <w:r w:rsidR="00110C70">
        <w:rPr>
          <w:rFonts w:asciiTheme="majorHAnsi" w:hAnsiTheme="majorHAnsi" w:cs="Arial"/>
          <w:sz w:val="28"/>
          <w:szCs w:val="28"/>
          <w:shd w:val="clear" w:color="auto" w:fill="FFFFFF"/>
        </w:rPr>
        <w:t>маем с обеих сторон одновременно</w:t>
      </w:r>
      <w:r w:rsidR="00110C70" w:rsidRPr="00110C70">
        <w:rPr>
          <w:rFonts w:asciiTheme="majorHAnsi" w:hAnsiTheme="majorHAnsi" w:cs="Arial"/>
          <w:sz w:val="28"/>
          <w:szCs w:val="28"/>
          <w:shd w:val="clear" w:color="auto" w:fill="FFFFFF"/>
        </w:rPr>
        <w:t>, образуя элемент глаза.</w:t>
      </w:r>
    </w:p>
    <w:p w:rsidR="00707068" w:rsidRDefault="00707068" w:rsidP="00707068">
      <w:pPr>
        <w:pStyle w:val="a7"/>
        <w:spacing w:after="100" w:afterAutospacing="1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</w:p>
    <w:p w:rsidR="00110C70" w:rsidRDefault="00707068" w:rsidP="00707068">
      <w:pPr>
        <w:pStyle w:val="a7"/>
        <w:spacing w:after="100" w:afterAutospacing="1" w:line="240" w:lineRule="auto"/>
        <w:jc w:val="center"/>
        <w:rPr>
          <w:rFonts w:asciiTheme="majorHAnsi" w:hAnsiTheme="majorHAnsi" w:cs="Arial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8499" cy="1807779"/>
            <wp:effectExtent l="19050" t="0" r="0" b="0"/>
            <wp:docPr id="21" name="Рисунок 18" descr="H:\DCIM\101_FUJI\DSCF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1_FUJI\DSCF1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97" cy="180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0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4496" cy="1797269"/>
            <wp:effectExtent l="19050" t="0" r="5804" b="0"/>
            <wp:docPr id="24" name="Рисунок 21" descr="H:\DCIM\101_FUJI\DSCF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_FUJI\DSCF1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57" cy="180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0" w:rsidRPr="00707068" w:rsidRDefault="00110C70" w:rsidP="00920128">
      <w:pPr>
        <w:pStyle w:val="a7"/>
        <w:numPr>
          <w:ilvl w:val="0"/>
          <w:numId w:val="10"/>
        </w:numPr>
        <w:spacing w:after="0" w:afterAutospacing="1" w:line="240" w:lineRule="auto"/>
        <w:rPr>
          <w:rFonts w:asciiTheme="majorHAnsi" w:hAnsiTheme="majorHAnsi"/>
          <w:b/>
          <w:sz w:val="28"/>
          <w:szCs w:val="28"/>
        </w:rPr>
      </w:pPr>
      <w:r w:rsidRPr="00110C7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 xml:space="preserve">Из полученных заготовок формируем </w:t>
      </w:r>
      <w:r w:rsidR="0074597C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композицию на картоне</w:t>
      </w:r>
      <w:r w:rsidRPr="00110C7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.</w:t>
      </w: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Приклеиваем элементы с помощью клея ПВА. Сначала </w:t>
      </w:r>
      <w:r w:rsidR="001F6225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 центр картона приклеиваем желтый ролл</w:t>
      </w: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, затем лепестки, </w:t>
      </w:r>
      <w:r w:rsidR="001F6225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расправляем желтую серединку, </w:t>
      </w: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а в последнюю очередь </w:t>
      </w:r>
      <w:r w:rsidR="00974035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приклеиваем </w:t>
      </w: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листья между лепестками.</w:t>
      </w:r>
      <w:r w:rsidR="005920B6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Белая ромашка готова.</w:t>
      </w:r>
    </w:p>
    <w:p w:rsidR="00707068" w:rsidRDefault="00707068" w:rsidP="002E0C6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585269" cy="1940459"/>
            <wp:effectExtent l="19050" t="0" r="5531" b="0"/>
            <wp:docPr id="22" name="Рисунок 19" descr="H:\DCIM\101_FUJI\DSCF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1_FUJI\DSCF11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42" cy="19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3130" cy="1931348"/>
            <wp:effectExtent l="19050" t="0" r="0" b="0"/>
            <wp:docPr id="23" name="Рисунок 20" descr="H:\DCIM\101_FUJI\DSCF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_FUJI\DSCF1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38" cy="19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70" w:rsidRDefault="002E0C6B" w:rsidP="002E0C6B">
      <w:pPr>
        <w:pStyle w:val="a7"/>
        <w:spacing w:after="100" w:afterAutospacing="1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</w:t>
      </w:r>
      <w:r w:rsidR="006E7170"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2493922" cy="2333296"/>
            <wp:effectExtent l="19050" t="0" r="1628" b="0"/>
            <wp:docPr id="25" name="Рисунок 22" descr="H:\DCIM\101_FUJI\DSCF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1_FUJI\DSCF12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21" cy="23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987" w:rsidRPr="006E7170" w:rsidRDefault="0049783F" w:rsidP="006E7170">
      <w:pPr>
        <w:spacing w:after="0" w:afterAutospacing="1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6E7170">
        <w:rPr>
          <w:rFonts w:asciiTheme="majorHAnsi" w:hAnsiTheme="majorHAnsi"/>
          <w:b/>
          <w:sz w:val="28"/>
          <w:szCs w:val="28"/>
        </w:rPr>
        <w:t>Подведение итогов.</w:t>
      </w:r>
    </w:p>
    <w:p w:rsidR="006E7170" w:rsidRPr="009246B6" w:rsidRDefault="005920B6" w:rsidP="009246B6">
      <w:pPr>
        <w:tabs>
          <w:tab w:val="left" w:pos="7051"/>
        </w:tabs>
        <w:spacing w:after="0" w:line="240" w:lineRule="auto"/>
        <w:ind w:left="40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Какие  чудесные   получились у нас белые ромашки</w:t>
      </w:r>
      <w:r w:rsidR="0049783F">
        <w:rPr>
          <w:rFonts w:asciiTheme="majorHAnsi" w:hAnsiTheme="majorHAnsi"/>
          <w:sz w:val="28"/>
          <w:szCs w:val="28"/>
        </w:rPr>
        <w:t>. Для полного завершения работы</w:t>
      </w:r>
      <w:r>
        <w:rPr>
          <w:rFonts w:asciiTheme="majorHAnsi" w:hAnsiTheme="majorHAnsi"/>
          <w:sz w:val="28"/>
          <w:szCs w:val="28"/>
        </w:rPr>
        <w:t xml:space="preserve"> можно оформить рамочку картинки с помощью тугих роллов.</w:t>
      </w:r>
    </w:p>
    <w:p w:rsidR="004C3D32" w:rsidRPr="006E7170" w:rsidRDefault="005920B6" w:rsidP="006E7170">
      <w:pPr>
        <w:shd w:val="clear" w:color="auto" w:fill="FFFEE2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5920B6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Желаю Вам творческих успехов!</w:t>
      </w:r>
    </w:p>
    <w:sectPr w:rsidR="004C3D32" w:rsidRPr="006E7170" w:rsidSect="00A4523F">
      <w:pgSz w:w="11906" w:h="16838"/>
      <w:pgMar w:top="567" w:right="567" w:bottom="794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6638"/>
    <w:multiLevelType w:val="hybridMultilevel"/>
    <w:tmpl w:val="F064BD02"/>
    <w:lvl w:ilvl="0" w:tplc="E556A0D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2B0475"/>
    <w:multiLevelType w:val="hybridMultilevel"/>
    <w:tmpl w:val="C986B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E0215"/>
    <w:multiLevelType w:val="hybridMultilevel"/>
    <w:tmpl w:val="C986B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21CAE"/>
    <w:multiLevelType w:val="hybridMultilevel"/>
    <w:tmpl w:val="F81E214A"/>
    <w:lvl w:ilvl="0" w:tplc="CEB0BFD6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4">
    <w:nsid w:val="415A4DD2"/>
    <w:multiLevelType w:val="hybridMultilevel"/>
    <w:tmpl w:val="69FA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F4F41"/>
    <w:multiLevelType w:val="hybridMultilevel"/>
    <w:tmpl w:val="C82862EC"/>
    <w:lvl w:ilvl="0" w:tplc="E770668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85C1F"/>
    <w:multiLevelType w:val="hybridMultilevel"/>
    <w:tmpl w:val="69FA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A26C2"/>
    <w:multiLevelType w:val="hybridMultilevel"/>
    <w:tmpl w:val="552022AE"/>
    <w:lvl w:ilvl="0" w:tplc="B92EB928">
      <w:start w:val="1"/>
      <w:numFmt w:val="decimal"/>
      <w:lvlText w:val="%1."/>
      <w:lvlJc w:val="left"/>
      <w:pPr>
        <w:ind w:left="1126" w:hanging="360"/>
      </w:pPr>
      <w:rPr>
        <w:rFonts w:asciiTheme="majorHAnsi" w:eastAsiaTheme="minorHAnsi" w:hAnsiTheme="majorHAnsi" w:cs="Arial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8">
    <w:nsid w:val="7D22488B"/>
    <w:multiLevelType w:val="hybridMultilevel"/>
    <w:tmpl w:val="2E62E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B40ECB"/>
    <w:multiLevelType w:val="hybridMultilevel"/>
    <w:tmpl w:val="68B20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4523F"/>
    <w:rsid w:val="000832E8"/>
    <w:rsid w:val="0009268D"/>
    <w:rsid w:val="000F64AC"/>
    <w:rsid w:val="00110C70"/>
    <w:rsid w:val="001D0DB7"/>
    <w:rsid w:val="001F6225"/>
    <w:rsid w:val="00246C88"/>
    <w:rsid w:val="002A05E1"/>
    <w:rsid w:val="002B64DF"/>
    <w:rsid w:val="002E0C6B"/>
    <w:rsid w:val="00397AA2"/>
    <w:rsid w:val="003C5B69"/>
    <w:rsid w:val="004413EA"/>
    <w:rsid w:val="00487339"/>
    <w:rsid w:val="0049783F"/>
    <w:rsid w:val="004C3D32"/>
    <w:rsid w:val="00517593"/>
    <w:rsid w:val="005920B6"/>
    <w:rsid w:val="00602ABD"/>
    <w:rsid w:val="00643CFE"/>
    <w:rsid w:val="006863A4"/>
    <w:rsid w:val="006E7170"/>
    <w:rsid w:val="00707068"/>
    <w:rsid w:val="007138C1"/>
    <w:rsid w:val="0074597C"/>
    <w:rsid w:val="007D0A82"/>
    <w:rsid w:val="00841185"/>
    <w:rsid w:val="00861B74"/>
    <w:rsid w:val="008E1CE8"/>
    <w:rsid w:val="00920128"/>
    <w:rsid w:val="009246B6"/>
    <w:rsid w:val="00931B96"/>
    <w:rsid w:val="0096696E"/>
    <w:rsid w:val="00974035"/>
    <w:rsid w:val="009B1217"/>
    <w:rsid w:val="009C23D5"/>
    <w:rsid w:val="00A4523F"/>
    <w:rsid w:val="00A77173"/>
    <w:rsid w:val="00AB21CD"/>
    <w:rsid w:val="00AD7690"/>
    <w:rsid w:val="00B302D5"/>
    <w:rsid w:val="00B679C9"/>
    <w:rsid w:val="00C40A65"/>
    <w:rsid w:val="00C51224"/>
    <w:rsid w:val="00C528D4"/>
    <w:rsid w:val="00CC1141"/>
    <w:rsid w:val="00D440C1"/>
    <w:rsid w:val="00D51987"/>
    <w:rsid w:val="00D82FA4"/>
    <w:rsid w:val="00DE1AB3"/>
    <w:rsid w:val="00E24664"/>
    <w:rsid w:val="00EC5DDD"/>
    <w:rsid w:val="00ED373C"/>
    <w:rsid w:val="00F56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68D"/>
  </w:style>
  <w:style w:type="paragraph" w:styleId="2">
    <w:name w:val="heading 2"/>
    <w:basedOn w:val="a"/>
    <w:link w:val="20"/>
    <w:uiPriority w:val="9"/>
    <w:qFormat/>
    <w:rsid w:val="008411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201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11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41185"/>
  </w:style>
  <w:style w:type="paragraph" w:styleId="a3">
    <w:name w:val="Balloon Text"/>
    <w:basedOn w:val="a"/>
    <w:link w:val="a4"/>
    <w:uiPriority w:val="99"/>
    <w:semiHidden/>
    <w:unhideWhenUsed/>
    <w:rsid w:val="0084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1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41185"/>
    <w:rPr>
      <w:b/>
      <w:bCs/>
    </w:rPr>
  </w:style>
  <w:style w:type="paragraph" w:styleId="a7">
    <w:name w:val="List Paragraph"/>
    <w:basedOn w:val="a"/>
    <w:uiPriority w:val="34"/>
    <w:qFormat/>
    <w:rsid w:val="00A77173"/>
    <w:pPr>
      <w:ind w:left="720"/>
      <w:contextualSpacing/>
    </w:pPr>
  </w:style>
  <w:style w:type="paragraph" w:customStyle="1" w:styleId="c16">
    <w:name w:val="c16"/>
    <w:basedOn w:val="a"/>
    <w:rsid w:val="00B67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79C9"/>
  </w:style>
  <w:style w:type="character" w:customStyle="1" w:styleId="30">
    <w:name w:val="Заголовок 3 Знак"/>
    <w:basedOn w:val="a0"/>
    <w:link w:val="3"/>
    <w:uiPriority w:val="9"/>
    <w:rsid w:val="0092012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2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5E510-C8AF-4255-BD8C-E40D73607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7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Dom2</dc:creator>
  <cp:lastModifiedBy>Admin</cp:lastModifiedBy>
  <cp:revision>9</cp:revision>
  <cp:lastPrinted>2014-11-20T23:11:00Z</cp:lastPrinted>
  <dcterms:created xsi:type="dcterms:W3CDTF">2014-02-26T12:08:00Z</dcterms:created>
  <dcterms:modified xsi:type="dcterms:W3CDTF">2014-11-20T23:23:00Z</dcterms:modified>
</cp:coreProperties>
</file>